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D7D47A" w14:textId="77777777" w:rsidR="006E5D65" w:rsidRPr="00AA5BF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A5BFB">
        <w:rPr>
          <w:rFonts w:ascii="Corbel" w:hAnsi="Corbel"/>
          <w:b/>
          <w:bCs/>
        </w:rPr>
        <w:tab/>
      </w:r>
      <w:r w:rsidRPr="00AA5BFB">
        <w:rPr>
          <w:rFonts w:ascii="Corbel" w:hAnsi="Corbel"/>
          <w:b/>
          <w:bCs/>
        </w:rPr>
        <w:tab/>
      </w:r>
      <w:r w:rsidRPr="00AA5BFB">
        <w:rPr>
          <w:rFonts w:ascii="Corbel" w:hAnsi="Corbel"/>
          <w:b/>
          <w:bCs/>
        </w:rPr>
        <w:tab/>
      </w:r>
      <w:r w:rsidRPr="00AA5BFB">
        <w:rPr>
          <w:rFonts w:ascii="Corbel" w:hAnsi="Corbel"/>
          <w:b/>
          <w:bCs/>
        </w:rPr>
        <w:tab/>
      </w:r>
      <w:r w:rsidRPr="00AA5BFB">
        <w:rPr>
          <w:rFonts w:ascii="Corbel" w:hAnsi="Corbel"/>
          <w:b/>
          <w:bCs/>
        </w:rPr>
        <w:tab/>
      </w:r>
      <w:r w:rsidRPr="00AA5BFB">
        <w:rPr>
          <w:rFonts w:ascii="Corbel" w:hAnsi="Corbel"/>
          <w:b/>
          <w:bCs/>
        </w:rPr>
        <w:tab/>
      </w:r>
      <w:r w:rsidR="00D8678B" w:rsidRPr="00AA5BFB">
        <w:rPr>
          <w:rFonts w:ascii="Corbel" w:hAnsi="Corbel"/>
          <w:bCs/>
          <w:i/>
        </w:rPr>
        <w:t xml:space="preserve">Załącznik nr </w:t>
      </w:r>
      <w:r w:rsidR="006F31E2" w:rsidRPr="00AA5BFB">
        <w:rPr>
          <w:rFonts w:ascii="Corbel" w:hAnsi="Corbel"/>
          <w:bCs/>
          <w:i/>
        </w:rPr>
        <w:t>1.5</w:t>
      </w:r>
      <w:r w:rsidR="00D8678B" w:rsidRPr="00AA5BFB">
        <w:rPr>
          <w:rFonts w:ascii="Corbel" w:hAnsi="Corbel"/>
          <w:bCs/>
          <w:i/>
        </w:rPr>
        <w:t xml:space="preserve"> do Zarządzenia</w:t>
      </w:r>
      <w:r w:rsidR="002A22BF" w:rsidRPr="00AA5BFB">
        <w:rPr>
          <w:rFonts w:ascii="Corbel" w:hAnsi="Corbel"/>
          <w:bCs/>
          <w:i/>
        </w:rPr>
        <w:t xml:space="preserve"> Rektora </w:t>
      </w:r>
      <w:proofErr w:type="spellStart"/>
      <w:r w:rsidR="002A22BF" w:rsidRPr="00AA5BFB">
        <w:rPr>
          <w:rFonts w:ascii="Corbel" w:hAnsi="Corbel"/>
          <w:bCs/>
          <w:i/>
        </w:rPr>
        <w:t>UR</w:t>
      </w:r>
      <w:proofErr w:type="spellEnd"/>
      <w:r w:rsidR="002A22BF" w:rsidRPr="00AA5BFB">
        <w:rPr>
          <w:rFonts w:ascii="Corbel" w:hAnsi="Corbel"/>
          <w:bCs/>
          <w:i/>
        </w:rPr>
        <w:t xml:space="preserve"> </w:t>
      </w:r>
      <w:r w:rsidRPr="00AA5BFB">
        <w:rPr>
          <w:rFonts w:ascii="Corbel" w:hAnsi="Corbel"/>
          <w:bCs/>
          <w:i/>
        </w:rPr>
        <w:t xml:space="preserve"> nr </w:t>
      </w:r>
      <w:r w:rsidR="00F17567" w:rsidRPr="00AA5BFB">
        <w:rPr>
          <w:rFonts w:ascii="Corbel" w:hAnsi="Corbel"/>
          <w:bCs/>
          <w:i/>
        </w:rPr>
        <w:t>12/2019</w:t>
      </w:r>
    </w:p>
    <w:p w14:paraId="24FF270F" w14:textId="77777777" w:rsidR="0085747A" w:rsidRPr="00AA5BF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A5BFB">
        <w:rPr>
          <w:rFonts w:ascii="Corbel" w:hAnsi="Corbel"/>
          <w:b/>
          <w:smallCaps/>
          <w:sz w:val="24"/>
          <w:szCs w:val="24"/>
        </w:rPr>
        <w:t>SYLABUS</w:t>
      </w:r>
    </w:p>
    <w:p w14:paraId="6B8A4303" w14:textId="657BA80E" w:rsidR="0085747A" w:rsidRPr="00AA5BFB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A5BF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A5BFB">
        <w:rPr>
          <w:rFonts w:ascii="Corbel" w:hAnsi="Corbel"/>
          <w:b/>
          <w:smallCaps/>
          <w:sz w:val="24"/>
          <w:szCs w:val="24"/>
        </w:rPr>
        <w:t xml:space="preserve"> </w:t>
      </w:r>
      <w:r w:rsidR="00DC6D0C" w:rsidRPr="00AA5BFB">
        <w:rPr>
          <w:rFonts w:ascii="Corbel" w:hAnsi="Corbel"/>
          <w:smallCaps/>
          <w:sz w:val="24"/>
          <w:szCs w:val="24"/>
        </w:rPr>
        <w:t>20</w:t>
      </w:r>
      <w:r w:rsidR="00090003" w:rsidRPr="00AA5BFB">
        <w:rPr>
          <w:rFonts w:ascii="Corbel" w:hAnsi="Corbel"/>
          <w:smallCaps/>
          <w:sz w:val="24"/>
          <w:szCs w:val="24"/>
        </w:rPr>
        <w:t>2</w:t>
      </w:r>
      <w:r w:rsidR="00DB1177">
        <w:rPr>
          <w:rFonts w:ascii="Corbel" w:hAnsi="Corbel"/>
          <w:smallCaps/>
          <w:sz w:val="24"/>
          <w:szCs w:val="24"/>
        </w:rPr>
        <w:t>1</w:t>
      </w:r>
      <w:r w:rsidR="00DC6D0C" w:rsidRPr="00AA5BFB">
        <w:rPr>
          <w:rFonts w:ascii="Corbel" w:hAnsi="Corbel"/>
          <w:smallCaps/>
          <w:sz w:val="24"/>
          <w:szCs w:val="24"/>
        </w:rPr>
        <w:t>-20</w:t>
      </w:r>
      <w:r w:rsidR="00BE79F3" w:rsidRPr="00AA5BFB">
        <w:rPr>
          <w:rFonts w:ascii="Corbel" w:hAnsi="Corbel"/>
          <w:smallCaps/>
          <w:sz w:val="24"/>
          <w:szCs w:val="24"/>
        </w:rPr>
        <w:t>2</w:t>
      </w:r>
      <w:r w:rsidR="00DB1177">
        <w:rPr>
          <w:rFonts w:ascii="Corbel" w:hAnsi="Corbel"/>
          <w:smallCaps/>
          <w:sz w:val="24"/>
          <w:szCs w:val="24"/>
        </w:rPr>
        <w:t>4</w:t>
      </w:r>
    </w:p>
    <w:p w14:paraId="3239BEC1" w14:textId="48B4EE07" w:rsidR="00445970" w:rsidRPr="00AA5BFB" w:rsidRDefault="00AA5BFB" w:rsidP="00AA5BF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A5BFB">
        <w:rPr>
          <w:rFonts w:ascii="Corbel" w:hAnsi="Corbel"/>
          <w:sz w:val="20"/>
          <w:szCs w:val="20"/>
        </w:rPr>
        <w:t>Rok akademicki:</w:t>
      </w:r>
      <w:r w:rsidR="00445970" w:rsidRPr="00AA5BFB">
        <w:rPr>
          <w:rFonts w:ascii="Corbel" w:hAnsi="Corbel"/>
          <w:sz w:val="20"/>
          <w:szCs w:val="20"/>
        </w:rPr>
        <w:t xml:space="preserve"> </w:t>
      </w:r>
      <w:r w:rsidR="00BE79F3" w:rsidRPr="00AA5BFB">
        <w:rPr>
          <w:rFonts w:ascii="Corbel" w:hAnsi="Corbel"/>
          <w:sz w:val="20"/>
          <w:szCs w:val="20"/>
        </w:rPr>
        <w:t>202</w:t>
      </w:r>
      <w:r w:rsidR="00DB1177">
        <w:rPr>
          <w:rFonts w:ascii="Corbel" w:hAnsi="Corbel"/>
          <w:sz w:val="20"/>
          <w:szCs w:val="20"/>
        </w:rPr>
        <w:t>3</w:t>
      </w:r>
      <w:r w:rsidR="00BE79F3" w:rsidRPr="00AA5BFB">
        <w:rPr>
          <w:rFonts w:ascii="Corbel" w:hAnsi="Corbel"/>
          <w:sz w:val="20"/>
          <w:szCs w:val="20"/>
        </w:rPr>
        <w:t>/</w:t>
      </w:r>
      <w:r w:rsidR="00090003" w:rsidRPr="00AA5BFB">
        <w:rPr>
          <w:rFonts w:ascii="Corbel" w:hAnsi="Corbel"/>
          <w:sz w:val="20"/>
          <w:szCs w:val="20"/>
        </w:rPr>
        <w:t>202</w:t>
      </w:r>
      <w:r w:rsidR="00DB1177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6C57C4E8" w14:textId="77777777" w:rsidR="0085747A" w:rsidRPr="00AA5BF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E29ED77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5BFB">
        <w:rPr>
          <w:rFonts w:ascii="Corbel" w:hAnsi="Corbel"/>
          <w:szCs w:val="24"/>
        </w:rPr>
        <w:t xml:space="preserve">1. </w:t>
      </w:r>
      <w:r w:rsidR="0085747A" w:rsidRPr="00AA5BFB">
        <w:rPr>
          <w:rFonts w:ascii="Corbel" w:hAnsi="Corbel"/>
          <w:szCs w:val="24"/>
        </w:rPr>
        <w:t xml:space="preserve">Podstawowe </w:t>
      </w:r>
      <w:r w:rsidR="00445970" w:rsidRPr="00AA5BFB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E79F3" w:rsidRPr="00AA5BFB" w14:paraId="5084C816" w14:textId="77777777" w:rsidTr="00BE79F3">
        <w:tc>
          <w:tcPr>
            <w:tcW w:w="2694" w:type="dxa"/>
            <w:vAlign w:val="center"/>
          </w:tcPr>
          <w:p w14:paraId="2987F1BB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F516461" w14:textId="238C8E91" w:rsidR="00BE79F3" w:rsidRPr="00AA5BFB" w:rsidRDefault="00AA5BFB" w:rsidP="00BE79F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Marketp</w:t>
            </w:r>
            <w:r w:rsidR="00BE79F3"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lace</w:t>
            </w:r>
          </w:p>
        </w:tc>
      </w:tr>
      <w:tr w:rsidR="00BE79F3" w:rsidRPr="00AA5BFB" w14:paraId="59F38D04" w14:textId="77777777" w:rsidTr="00BE79F3">
        <w:tc>
          <w:tcPr>
            <w:tcW w:w="2694" w:type="dxa"/>
            <w:vAlign w:val="center"/>
          </w:tcPr>
          <w:p w14:paraId="10FCCE95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D8DF4C2" w14:textId="77777777" w:rsidR="00BE79F3" w:rsidRPr="00AA5BFB" w:rsidRDefault="00BE79F3" w:rsidP="00BE79F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</w:t>
            </w:r>
            <w:proofErr w:type="spellStart"/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EP</w:t>
            </w:r>
            <w:proofErr w:type="spellEnd"/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/C.3</w:t>
            </w:r>
          </w:p>
        </w:tc>
      </w:tr>
      <w:tr w:rsidR="00BE79F3" w:rsidRPr="00AA5BFB" w14:paraId="0E538C57" w14:textId="77777777" w:rsidTr="00BE79F3">
        <w:tc>
          <w:tcPr>
            <w:tcW w:w="2694" w:type="dxa"/>
            <w:vAlign w:val="center"/>
          </w:tcPr>
          <w:p w14:paraId="6F75CAC9" w14:textId="77777777" w:rsidR="00BE79F3" w:rsidRPr="00AA5BFB" w:rsidRDefault="00BE79F3" w:rsidP="00BE79F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4F17649" w14:textId="77777777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E79F3" w:rsidRPr="00AA5BFB" w14:paraId="3BAE3990" w14:textId="77777777" w:rsidTr="00BE79F3">
        <w:tc>
          <w:tcPr>
            <w:tcW w:w="2694" w:type="dxa"/>
            <w:vAlign w:val="center"/>
          </w:tcPr>
          <w:p w14:paraId="363B9376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694F601" w14:textId="3308DE9E" w:rsidR="00BE79F3" w:rsidRPr="00AA5BFB" w:rsidRDefault="00AA5BFB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E79F3" w:rsidRPr="00AA5BFB" w14:paraId="02447F78" w14:textId="77777777" w:rsidTr="00BE79F3">
        <w:tc>
          <w:tcPr>
            <w:tcW w:w="2694" w:type="dxa"/>
            <w:vAlign w:val="center"/>
          </w:tcPr>
          <w:p w14:paraId="25E321CE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594A32C" w14:textId="77777777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Ekonomia</w:t>
            </w:r>
          </w:p>
        </w:tc>
      </w:tr>
      <w:tr w:rsidR="00BE79F3" w:rsidRPr="00AA5BFB" w14:paraId="72C586CB" w14:textId="77777777" w:rsidTr="00BE79F3">
        <w:tc>
          <w:tcPr>
            <w:tcW w:w="2694" w:type="dxa"/>
            <w:vAlign w:val="center"/>
          </w:tcPr>
          <w:p w14:paraId="18DABFB7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AF98DE7" w14:textId="19191100" w:rsidR="00BE79F3" w:rsidRPr="00AA5BFB" w:rsidRDefault="00AA5BFB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BE79F3" w:rsidRPr="00AA5BFB" w14:paraId="171D8D96" w14:textId="77777777" w:rsidTr="00BE79F3">
        <w:tc>
          <w:tcPr>
            <w:tcW w:w="2694" w:type="dxa"/>
            <w:vAlign w:val="center"/>
          </w:tcPr>
          <w:p w14:paraId="1ED11C93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741EC92" w14:textId="77777777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A5BF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E79F3" w:rsidRPr="00AA5BFB" w14:paraId="3D66436F" w14:textId="77777777" w:rsidTr="00BE79F3">
        <w:tc>
          <w:tcPr>
            <w:tcW w:w="2694" w:type="dxa"/>
            <w:vAlign w:val="center"/>
          </w:tcPr>
          <w:p w14:paraId="63CD6039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8F15567" w14:textId="06D1E814" w:rsidR="00BE79F3" w:rsidRPr="003F6C21" w:rsidRDefault="003F6C21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F6C21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BE79F3" w:rsidRPr="00AA5BFB" w14:paraId="1ABEE305" w14:textId="77777777" w:rsidTr="00BE79F3">
        <w:tc>
          <w:tcPr>
            <w:tcW w:w="2694" w:type="dxa"/>
            <w:vAlign w:val="center"/>
          </w:tcPr>
          <w:p w14:paraId="1735CC33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5E76FF6" w14:textId="77777777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III/6</w:t>
            </w:r>
          </w:p>
        </w:tc>
      </w:tr>
      <w:tr w:rsidR="00BE79F3" w:rsidRPr="00AA5BFB" w14:paraId="44A8FC97" w14:textId="77777777" w:rsidTr="00BE79F3">
        <w:tc>
          <w:tcPr>
            <w:tcW w:w="2694" w:type="dxa"/>
            <w:vAlign w:val="center"/>
          </w:tcPr>
          <w:p w14:paraId="28180891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D0D5CAC" w14:textId="7BA054F0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BE79F3" w:rsidRPr="00AA5BFB" w14:paraId="16EA86A5" w14:textId="77777777" w:rsidTr="00BE79F3">
        <w:tc>
          <w:tcPr>
            <w:tcW w:w="2694" w:type="dxa"/>
            <w:vAlign w:val="center"/>
          </w:tcPr>
          <w:p w14:paraId="21EEF8FC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D2A400" w14:textId="77777777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E79F3" w:rsidRPr="00AA5BFB" w14:paraId="4E720BEA" w14:textId="77777777" w:rsidTr="00BE79F3">
        <w:tc>
          <w:tcPr>
            <w:tcW w:w="2694" w:type="dxa"/>
            <w:vAlign w:val="center"/>
          </w:tcPr>
          <w:p w14:paraId="3E3C17F9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706F7E" w14:textId="3A0D3184" w:rsidR="00BE79F3" w:rsidRPr="00AA5BFB" w:rsidRDefault="00AA5BFB" w:rsidP="00AA5BF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BE79F3"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r hab. Bogdan Wierzbiński, prof. </w:t>
            </w:r>
            <w:proofErr w:type="spellStart"/>
            <w:r w:rsidR="00BE79F3"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UR</w:t>
            </w:r>
            <w:proofErr w:type="spellEnd"/>
          </w:p>
        </w:tc>
      </w:tr>
      <w:tr w:rsidR="00BE79F3" w:rsidRPr="00AA5BFB" w14:paraId="6A7DE55D" w14:textId="77777777" w:rsidTr="00BE79F3">
        <w:tc>
          <w:tcPr>
            <w:tcW w:w="2694" w:type="dxa"/>
            <w:vAlign w:val="center"/>
          </w:tcPr>
          <w:p w14:paraId="083FF35E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680B15" w14:textId="2AD0DD52" w:rsidR="00BE79F3" w:rsidRPr="00AA5BFB" w:rsidRDefault="00AA5BFB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BE79F3"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r hab. Bogdan Wierzbiński, prof. </w:t>
            </w:r>
            <w:proofErr w:type="spellStart"/>
            <w:r w:rsidR="00BE79F3"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UR</w:t>
            </w:r>
            <w:proofErr w:type="spellEnd"/>
          </w:p>
        </w:tc>
      </w:tr>
    </w:tbl>
    <w:p w14:paraId="7AD51E96" w14:textId="50E7643C" w:rsidR="0085747A" w:rsidRPr="00AA5BF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A5BFB">
        <w:rPr>
          <w:rFonts w:ascii="Corbel" w:hAnsi="Corbel"/>
          <w:sz w:val="24"/>
          <w:szCs w:val="24"/>
        </w:rPr>
        <w:t xml:space="preserve">* </w:t>
      </w:r>
      <w:r w:rsidRPr="00AA5BFB">
        <w:rPr>
          <w:rFonts w:ascii="Corbel" w:hAnsi="Corbel"/>
          <w:i/>
          <w:sz w:val="24"/>
          <w:szCs w:val="24"/>
        </w:rPr>
        <w:t>-</w:t>
      </w:r>
      <w:r w:rsidR="00B90885" w:rsidRPr="00AA5BF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A5BFB">
        <w:rPr>
          <w:rFonts w:ascii="Corbel" w:hAnsi="Corbel"/>
          <w:b w:val="0"/>
          <w:sz w:val="24"/>
          <w:szCs w:val="24"/>
        </w:rPr>
        <w:t>e,</w:t>
      </w:r>
      <w:r w:rsidR="007658BA" w:rsidRPr="00AA5BFB">
        <w:rPr>
          <w:rFonts w:ascii="Corbel" w:hAnsi="Corbel"/>
          <w:b w:val="0"/>
          <w:sz w:val="24"/>
          <w:szCs w:val="24"/>
        </w:rPr>
        <w:t xml:space="preserve"> </w:t>
      </w:r>
      <w:r w:rsidRPr="00AA5BF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A5BFB">
        <w:rPr>
          <w:rFonts w:ascii="Corbel" w:hAnsi="Corbel"/>
          <w:b w:val="0"/>
          <w:i/>
          <w:sz w:val="24"/>
          <w:szCs w:val="24"/>
        </w:rPr>
        <w:t>w Jednostce</w:t>
      </w:r>
    </w:p>
    <w:p w14:paraId="657C002A" w14:textId="29C764B0" w:rsidR="0085747A" w:rsidRPr="00AA5BF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A5BFB">
        <w:rPr>
          <w:rFonts w:ascii="Corbel" w:hAnsi="Corbel"/>
          <w:sz w:val="24"/>
          <w:szCs w:val="24"/>
        </w:rPr>
        <w:t>1.</w:t>
      </w:r>
      <w:r w:rsidR="00E22FBC" w:rsidRPr="00AA5BFB">
        <w:rPr>
          <w:rFonts w:ascii="Corbel" w:hAnsi="Corbel"/>
          <w:sz w:val="24"/>
          <w:szCs w:val="24"/>
        </w:rPr>
        <w:t>1</w:t>
      </w:r>
      <w:r w:rsidRPr="00AA5BFB">
        <w:rPr>
          <w:rFonts w:ascii="Corbel" w:hAnsi="Corbel"/>
          <w:sz w:val="24"/>
          <w:szCs w:val="24"/>
        </w:rPr>
        <w:t>.</w:t>
      </w:r>
      <w:r w:rsidR="00AA5BFB" w:rsidRPr="00AA5BFB">
        <w:rPr>
          <w:rFonts w:ascii="Corbel" w:hAnsi="Corbel"/>
          <w:sz w:val="24"/>
          <w:szCs w:val="24"/>
        </w:rPr>
        <w:t xml:space="preserve"> </w:t>
      </w:r>
      <w:r w:rsidRPr="00AA5BFB">
        <w:rPr>
          <w:rFonts w:ascii="Corbel" w:hAnsi="Corbel"/>
          <w:sz w:val="24"/>
          <w:szCs w:val="24"/>
        </w:rPr>
        <w:t xml:space="preserve">Formy zajęć dydaktycznych, wymiar godzin i punktów </w:t>
      </w:r>
      <w:proofErr w:type="spellStart"/>
      <w:r w:rsidRPr="00AA5BFB">
        <w:rPr>
          <w:rFonts w:ascii="Corbel" w:hAnsi="Corbel"/>
          <w:sz w:val="24"/>
          <w:szCs w:val="24"/>
        </w:rPr>
        <w:t>ECTS</w:t>
      </w:r>
      <w:proofErr w:type="spellEnd"/>
      <w:r w:rsidRPr="00AA5BFB">
        <w:rPr>
          <w:rFonts w:ascii="Corbel" w:hAnsi="Corbel"/>
          <w:sz w:val="24"/>
          <w:szCs w:val="24"/>
        </w:rPr>
        <w:t xml:space="preserve"> </w:t>
      </w:r>
    </w:p>
    <w:p w14:paraId="611F41CB" w14:textId="77777777" w:rsidR="00923D7D" w:rsidRPr="00AA5BF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89"/>
        <w:gridCol w:w="1311"/>
        <w:gridCol w:w="851"/>
        <w:gridCol w:w="774"/>
        <w:gridCol w:w="805"/>
        <w:gridCol w:w="715"/>
        <w:gridCol w:w="924"/>
        <w:gridCol w:w="1143"/>
        <w:gridCol w:w="1393"/>
      </w:tblGrid>
      <w:tr w:rsidR="00015B8F" w:rsidRPr="00AA5BFB" w14:paraId="624BA4C5" w14:textId="77777777" w:rsidTr="00BE79F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BF03A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Semestr</w:t>
            </w:r>
          </w:p>
          <w:p w14:paraId="3BAB8EA1" w14:textId="77777777" w:rsidR="00015B8F" w:rsidRPr="00AA5BF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(</w:t>
            </w:r>
            <w:r w:rsidR="00363F78" w:rsidRPr="00AA5BF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B7AC0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5BFB">
              <w:rPr>
                <w:rFonts w:ascii="Corbel" w:hAnsi="Corbel"/>
                <w:szCs w:val="24"/>
              </w:rPr>
              <w:t>Wykł</w:t>
            </w:r>
            <w:proofErr w:type="spellEnd"/>
            <w:r w:rsidRPr="00AA5B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0DD6E" w14:textId="4DF8DEE0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5BFB">
              <w:rPr>
                <w:rFonts w:ascii="Corbel" w:hAnsi="Corbel"/>
                <w:szCs w:val="24"/>
              </w:rPr>
              <w:t>Ćw.</w:t>
            </w:r>
            <w:r w:rsidR="001C0E28">
              <w:rPr>
                <w:rFonts w:ascii="Corbel" w:hAnsi="Corbel"/>
                <w:szCs w:val="24"/>
              </w:rPr>
              <w:t>warszt</w:t>
            </w:r>
            <w:proofErr w:type="spellEnd"/>
            <w:r w:rsidR="001C0E2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BC252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5BFB">
              <w:rPr>
                <w:rFonts w:ascii="Corbel" w:hAnsi="Corbel"/>
                <w:szCs w:val="24"/>
              </w:rPr>
              <w:t>Konw</w:t>
            </w:r>
            <w:proofErr w:type="spellEnd"/>
            <w:r w:rsidRPr="00AA5B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72D8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4A501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5BFB">
              <w:rPr>
                <w:rFonts w:ascii="Corbel" w:hAnsi="Corbel"/>
                <w:szCs w:val="24"/>
              </w:rPr>
              <w:t>Sem</w:t>
            </w:r>
            <w:proofErr w:type="spellEnd"/>
            <w:r w:rsidRPr="00AA5B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AFDB8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5BFB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433F7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5BFB">
              <w:rPr>
                <w:rFonts w:ascii="Corbel" w:hAnsi="Corbel"/>
                <w:szCs w:val="24"/>
              </w:rPr>
              <w:t>Prakt</w:t>
            </w:r>
            <w:proofErr w:type="spellEnd"/>
            <w:r w:rsidRPr="00AA5B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A6671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8E37B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A5BFB">
              <w:rPr>
                <w:rFonts w:ascii="Corbel" w:hAnsi="Corbel"/>
                <w:b/>
                <w:szCs w:val="24"/>
              </w:rPr>
              <w:t>Liczba pkt</w:t>
            </w:r>
            <w:r w:rsidR="00B90885" w:rsidRPr="00AA5BFB">
              <w:rPr>
                <w:rFonts w:ascii="Corbel" w:hAnsi="Corbel"/>
                <w:b/>
                <w:szCs w:val="24"/>
              </w:rPr>
              <w:t>.</w:t>
            </w:r>
            <w:r w:rsidRPr="00AA5BFB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AA5BFB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125546" w:rsidRPr="00AA5BFB" w14:paraId="1F523DF8" w14:textId="77777777" w:rsidTr="001E7B4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D1786" w14:textId="77777777" w:rsidR="00125546" w:rsidRPr="00AA5BFB" w:rsidRDefault="00125546" w:rsidP="001E7B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C301F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ED0D4" w14:textId="002A58A9" w:rsidR="00125546" w:rsidRPr="00AA5BFB" w:rsidRDefault="003F6C21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3E5D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B5E9C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964EE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1EBA2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9725B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4D1FE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8DB4E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1200586" w14:textId="77777777" w:rsidR="00923D7D" w:rsidRPr="00AA5BF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E7B50A" w14:textId="77777777" w:rsidR="0085747A" w:rsidRPr="00AA5BF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>1.</w:t>
      </w:r>
      <w:r w:rsidR="00E22FBC" w:rsidRPr="00AA5BFB">
        <w:rPr>
          <w:rFonts w:ascii="Corbel" w:hAnsi="Corbel"/>
          <w:smallCaps w:val="0"/>
          <w:szCs w:val="24"/>
        </w:rPr>
        <w:t>2</w:t>
      </w:r>
      <w:r w:rsidR="00F83B28" w:rsidRPr="00AA5BFB">
        <w:rPr>
          <w:rFonts w:ascii="Corbel" w:hAnsi="Corbel"/>
          <w:smallCaps w:val="0"/>
          <w:szCs w:val="24"/>
        </w:rPr>
        <w:t>.</w:t>
      </w:r>
      <w:r w:rsidR="00F83B28" w:rsidRPr="00AA5BFB">
        <w:rPr>
          <w:rFonts w:ascii="Corbel" w:hAnsi="Corbel"/>
          <w:smallCaps w:val="0"/>
          <w:szCs w:val="24"/>
        </w:rPr>
        <w:tab/>
      </w:r>
      <w:r w:rsidRPr="00AA5BFB">
        <w:rPr>
          <w:rFonts w:ascii="Corbel" w:hAnsi="Corbel"/>
          <w:smallCaps w:val="0"/>
          <w:szCs w:val="24"/>
        </w:rPr>
        <w:t xml:space="preserve">Sposób realizacji zajęć  </w:t>
      </w:r>
    </w:p>
    <w:p w14:paraId="29671F26" w14:textId="77777777" w:rsidR="00562BF6" w:rsidRPr="00FD7701" w:rsidRDefault="00562BF6" w:rsidP="00562BF6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422C367" w14:textId="77777777" w:rsidR="00562BF6" w:rsidRPr="00FD7701" w:rsidRDefault="00562BF6" w:rsidP="00562BF6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7079997A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401CA58" w14:textId="3D677BD6" w:rsidR="00E22FBC" w:rsidRPr="00AA5BF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>1.3</w:t>
      </w:r>
      <w:r w:rsidR="00AA5BFB">
        <w:rPr>
          <w:rFonts w:ascii="Corbel" w:hAnsi="Corbel"/>
          <w:smallCaps w:val="0"/>
          <w:szCs w:val="24"/>
        </w:rPr>
        <w:t>.</w:t>
      </w:r>
      <w:r w:rsidR="00F83B28" w:rsidRPr="00AA5BFB">
        <w:rPr>
          <w:rFonts w:ascii="Corbel" w:hAnsi="Corbel"/>
          <w:smallCaps w:val="0"/>
          <w:szCs w:val="24"/>
        </w:rPr>
        <w:tab/>
      </w:r>
      <w:r w:rsidRPr="00AA5BFB">
        <w:rPr>
          <w:rFonts w:ascii="Corbel" w:hAnsi="Corbel"/>
          <w:smallCaps w:val="0"/>
          <w:szCs w:val="24"/>
        </w:rPr>
        <w:t>For</w:t>
      </w:r>
      <w:r w:rsidR="00445970" w:rsidRPr="00AA5BFB">
        <w:rPr>
          <w:rFonts w:ascii="Corbel" w:hAnsi="Corbel"/>
          <w:smallCaps w:val="0"/>
          <w:szCs w:val="24"/>
        </w:rPr>
        <w:t xml:space="preserve">ma zaliczenia przedmiotu </w:t>
      </w:r>
      <w:r w:rsidRPr="00AA5BFB">
        <w:rPr>
          <w:rFonts w:ascii="Corbel" w:hAnsi="Corbel"/>
          <w:smallCaps w:val="0"/>
          <w:szCs w:val="24"/>
        </w:rPr>
        <w:t xml:space="preserve"> (z toku) </w:t>
      </w:r>
      <w:r w:rsidRPr="00AA5BFB">
        <w:rPr>
          <w:rFonts w:ascii="Corbel" w:hAnsi="Corbel"/>
          <w:b w:val="0"/>
          <w:smallCaps w:val="0"/>
          <w:szCs w:val="24"/>
        </w:rPr>
        <w:t xml:space="preserve">(egzamin, </w:t>
      </w:r>
      <w:r w:rsidRPr="00AA5BFB">
        <w:rPr>
          <w:rFonts w:ascii="Corbel" w:hAnsi="Corbel"/>
          <w:b w:val="0"/>
          <w:bCs/>
          <w:smallCaps w:val="0"/>
          <w:szCs w:val="24"/>
        </w:rPr>
        <w:t>zaliczenie z oceną</w:t>
      </w:r>
      <w:r w:rsidRPr="00AA5BFB">
        <w:rPr>
          <w:rFonts w:ascii="Corbel" w:hAnsi="Corbel"/>
          <w:b w:val="0"/>
          <w:smallCaps w:val="0"/>
          <w:szCs w:val="24"/>
        </w:rPr>
        <w:t>, zaliczenie bez oceny)</w:t>
      </w:r>
    </w:p>
    <w:p w14:paraId="53BC5088" w14:textId="54E9F2B9" w:rsidR="009C54AE" w:rsidRPr="00AA5BFB" w:rsidRDefault="007658B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AA5BFB">
        <w:rPr>
          <w:rFonts w:ascii="Corbel" w:hAnsi="Corbel"/>
          <w:b w:val="0"/>
          <w:bCs/>
          <w:smallCaps w:val="0"/>
          <w:szCs w:val="24"/>
        </w:rPr>
        <w:t>zaliczenie z oceną</w:t>
      </w:r>
    </w:p>
    <w:p w14:paraId="7A6A64F1" w14:textId="77777777" w:rsidR="00E960BB" w:rsidRPr="00AA5BF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AF7533" w14:textId="62654B8B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5BFB">
        <w:rPr>
          <w:rFonts w:ascii="Corbel" w:hAnsi="Corbel"/>
          <w:szCs w:val="24"/>
        </w:rPr>
        <w:t>2.</w:t>
      </w:r>
      <w:r w:rsidR="002938D7">
        <w:rPr>
          <w:rFonts w:ascii="Corbel" w:hAnsi="Corbel"/>
          <w:szCs w:val="24"/>
        </w:rPr>
        <w:t xml:space="preserve"> </w:t>
      </w:r>
      <w:r w:rsidRPr="00AA5BFB">
        <w:rPr>
          <w:rFonts w:ascii="Corbel" w:hAnsi="Corbel"/>
          <w:szCs w:val="24"/>
        </w:rPr>
        <w:t xml:space="preserve">Wymagania wstępne </w:t>
      </w:r>
    </w:p>
    <w:p w14:paraId="32851E3C" w14:textId="77777777" w:rsidR="001E7B4E" w:rsidRPr="00AA5BFB" w:rsidRDefault="001E7B4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A5BFB" w14:paraId="6927D770" w14:textId="77777777" w:rsidTr="00F96D6A">
        <w:tc>
          <w:tcPr>
            <w:tcW w:w="9520" w:type="dxa"/>
          </w:tcPr>
          <w:p w14:paraId="0C3004EA" w14:textId="2C1B353C" w:rsidR="00BE79F3" w:rsidRPr="00AA5BFB" w:rsidRDefault="00BE79F3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Zaliczenie podstawowych przedmiotów z zakresu ekonomii (w tym: mikro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ekonomii, rachunkowości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matematyk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i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st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atystyki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opisow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ej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podstaw makroekonomii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).</w:t>
            </w:r>
          </w:p>
          <w:p w14:paraId="14890F97" w14:textId="2EC40F21" w:rsidR="0085747A" w:rsidRPr="00AA5BFB" w:rsidRDefault="00BE79F3" w:rsidP="001E7B4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Wiedza z zakresu zarządzania (w tym: technologi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i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informacyjn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ych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podstaw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marketing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</w:t>
            </w:r>
            <w:r w:rsidR="00AA5BFB"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analiz rynku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i 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bada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ń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marketingo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wych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finans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ów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przedsiębiorstwa).</w:t>
            </w:r>
          </w:p>
        </w:tc>
      </w:tr>
    </w:tbl>
    <w:p w14:paraId="498B89E8" w14:textId="77777777" w:rsidR="00562BF6" w:rsidRDefault="00562BF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2C7BE1B" w14:textId="55C6DFFB" w:rsidR="0085747A" w:rsidRPr="00AA5BF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5BFB">
        <w:rPr>
          <w:rFonts w:ascii="Corbel" w:hAnsi="Corbel"/>
          <w:szCs w:val="24"/>
        </w:rPr>
        <w:t>3.</w:t>
      </w:r>
      <w:r w:rsidR="00AA5BFB">
        <w:rPr>
          <w:rFonts w:ascii="Corbel" w:hAnsi="Corbel"/>
          <w:szCs w:val="24"/>
        </w:rPr>
        <w:t xml:space="preserve"> </w:t>
      </w:r>
      <w:r w:rsidR="00A84C85" w:rsidRPr="00AA5BFB">
        <w:rPr>
          <w:rFonts w:ascii="Corbel" w:hAnsi="Corbel"/>
          <w:szCs w:val="24"/>
        </w:rPr>
        <w:t>cele, efekty uczenia się</w:t>
      </w:r>
      <w:r w:rsidR="0085747A" w:rsidRPr="00AA5BFB">
        <w:rPr>
          <w:rFonts w:ascii="Corbel" w:hAnsi="Corbel"/>
          <w:szCs w:val="24"/>
        </w:rPr>
        <w:t>, treści Programowe i stosowane metody Dydaktyczne</w:t>
      </w:r>
    </w:p>
    <w:p w14:paraId="03D4E3DC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361E6E" w14:textId="5C519BF3" w:rsidR="0085747A" w:rsidRPr="00AA5BF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A5BFB">
        <w:rPr>
          <w:rFonts w:ascii="Corbel" w:hAnsi="Corbel"/>
          <w:sz w:val="24"/>
          <w:szCs w:val="24"/>
        </w:rPr>
        <w:t>3.1</w:t>
      </w:r>
      <w:r w:rsidR="00AA5BFB">
        <w:rPr>
          <w:rFonts w:ascii="Corbel" w:hAnsi="Corbel"/>
          <w:sz w:val="24"/>
          <w:szCs w:val="24"/>
        </w:rPr>
        <w:t>.</w:t>
      </w:r>
      <w:r w:rsidRPr="00AA5BFB">
        <w:rPr>
          <w:rFonts w:ascii="Corbel" w:hAnsi="Corbel"/>
          <w:sz w:val="24"/>
          <w:szCs w:val="24"/>
        </w:rPr>
        <w:t xml:space="preserve"> </w:t>
      </w:r>
      <w:r w:rsidR="00C05F44" w:rsidRPr="00AA5BFB">
        <w:rPr>
          <w:rFonts w:ascii="Corbel" w:hAnsi="Corbel"/>
          <w:sz w:val="24"/>
          <w:szCs w:val="24"/>
        </w:rPr>
        <w:t>Cele przedmiotu</w:t>
      </w:r>
    </w:p>
    <w:p w14:paraId="4C3A1B95" w14:textId="77777777" w:rsidR="00F83B28" w:rsidRPr="00AA5BF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E79F3" w:rsidRPr="00AA5BFB" w14:paraId="2DD0D77E" w14:textId="77777777" w:rsidTr="00BE79F3">
        <w:tc>
          <w:tcPr>
            <w:tcW w:w="845" w:type="dxa"/>
            <w:vAlign w:val="center"/>
          </w:tcPr>
          <w:p w14:paraId="6C40F0C1" w14:textId="77777777" w:rsidR="00BE79F3" w:rsidRPr="00AA5BFB" w:rsidRDefault="00BE79F3" w:rsidP="00BE79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1260FCD9" w14:textId="77777777" w:rsidR="00BE79F3" w:rsidRPr="00AA5BFB" w:rsidRDefault="00BE79F3" w:rsidP="00BE79F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Umożliwienie słuchaczom rozwijania umiejętności strategicznego myślenia na symulowanym rynku.</w:t>
            </w:r>
          </w:p>
        </w:tc>
      </w:tr>
      <w:tr w:rsidR="00BE79F3" w:rsidRPr="00AA5BFB" w14:paraId="220BFD0E" w14:textId="77777777" w:rsidTr="00BE79F3">
        <w:tc>
          <w:tcPr>
            <w:tcW w:w="845" w:type="dxa"/>
            <w:vAlign w:val="center"/>
          </w:tcPr>
          <w:p w14:paraId="3FE7BB44" w14:textId="77777777" w:rsidR="00BE79F3" w:rsidRPr="00AA5BFB" w:rsidRDefault="00BE79F3" w:rsidP="00BE79F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3807E5E9" w14:textId="77777777" w:rsidR="00BE79F3" w:rsidRPr="00AA5BFB" w:rsidRDefault="00BE79F3" w:rsidP="00BE79F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Zdobycie wiedzy i wymaganych umiejętności związanych z zarządzaniem firmą.</w:t>
            </w:r>
          </w:p>
        </w:tc>
      </w:tr>
      <w:tr w:rsidR="00BE79F3" w:rsidRPr="00AA5BFB" w14:paraId="4A818B80" w14:textId="77777777" w:rsidTr="00BE79F3">
        <w:tc>
          <w:tcPr>
            <w:tcW w:w="845" w:type="dxa"/>
            <w:vAlign w:val="center"/>
          </w:tcPr>
          <w:p w14:paraId="40F7BAA8" w14:textId="77777777" w:rsidR="00BE79F3" w:rsidRPr="00AA5BFB" w:rsidRDefault="00BE79F3" w:rsidP="00BE79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7AC09E30" w14:textId="77777777" w:rsidR="00BE79F3" w:rsidRPr="00AA5BFB" w:rsidRDefault="00BE79F3" w:rsidP="00BE79F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Kształtowanie umiejętności analizy danych i prezentacji wyników oraz rozwiązywania problemów przy wykorzystaniu wiedzy zdobytej m.in. w trakcie studiów oraz z praktyki zawodowej.</w:t>
            </w:r>
          </w:p>
        </w:tc>
      </w:tr>
    </w:tbl>
    <w:p w14:paraId="66D19546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588E3A" w14:textId="6042DE78" w:rsidR="001D7B54" w:rsidRPr="00AA5BF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A5BFB">
        <w:rPr>
          <w:rFonts w:ascii="Corbel" w:hAnsi="Corbel"/>
          <w:b/>
          <w:sz w:val="24"/>
          <w:szCs w:val="24"/>
        </w:rPr>
        <w:t>3.2</w:t>
      </w:r>
      <w:r w:rsidR="00753232">
        <w:rPr>
          <w:rFonts w:ascii="Corbel" w:hAnsi="Corbel"/>
          <w:b/>
          <w:sz w:val="24"/>
          <w:szCs w:val="24"/>
        </w:rPr>
        <w:t>.</w:t>
      </w:r>
      <w:r w:rsidRPr="00AA5BFB">
        <w:rPr>
          <w:rFonts w:ascii="Corbel" w:hAnsi="Corbel"/>
          <w:b/>
          <w:sz w:val="24"/>
          <w:szCs w:val="24"/>
        </w:rPr>
        <w:t xml:space="preserve"> </w:t>
      </w:r>
      <w:r w:rsidR="001D7B54" w:rsidRPr="00AA5BFB">
        <w:rPr>
          <w:rFonts w:ascii="Corbel" w:hAnsi="Corbel"/>
          <w:b/>
          <w:sz w:val="24"/>
          <w:szCs w:val="24"/>
        </w:rPr>
        <w:t xml:space="preserve">Efekty </w:t>
      </w:r>
      <w:r w:rsidR="00C05F44" w:rsidRPr="00AA5BF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A5BFB">
        <w:rPr>
          <w:rFonts w:ascii="Corbel" w:hAnsi="Corbel"/>
          <w:b/>
          <w:sz w:val="24"/>
          <w:szCs w:val="24"/>
        </w:rPr>
        <w:t>dla przedmiotu</w:t>
      </w:r>
    </w:p>
    <w:p w14:paraId="0D54FAD9" w14:textId="77777777" w:rsidR="001D7B54" w:rsidRPr="00AA5BF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AA5BFB" w14:paraId="05868C79" w14:textId="77777777" w:rsidTr="54FC87EA">
        <w:tc>
          <w:tcPr>
            <w:tcW w:w="1681" w:type="dxa"/>
            <w:vAlign w:val="center"/>
          </w:tcPr>
          <w:p w14:paraId="10281E04" w14:textId="77777777" w:rsidR="0085747A" w:rsidRPr="00AA5BFB" w:rsidRDefault="0085747A" w:rsidP="00F96D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A5BFB">
              <w:rPr>
                <w:rFonts w:ascii="Corbel" w:hAnsi="Corbel"/>
                <w:smallCaps w:val="0"/>
                <w:sz w:val="22"/>
              </w:rPr>
              <w:t>EK</w:t>
            </w:r>
            <w:r w:rsidR="00A84C85" w:rsidRPr="00AA5BFB">
              <w:rPr>
                <w:rFonts w:ascii="Corbel" w:hAnsi="Corbel"/>
                <w:b w:val="0"/>
                <w:smallCaps w:val="0"/>
                <w:sz w:val="22"/>
              </w:rPr>
              <w:t xml:space="preserve"> (</w:t>
            </w:r>
            <w:r w:rsidR="00C05F44" w:rsidRPr="00AA5BFB">
              <w:rPr>
                <w:rFonts w:ascii="Corbel" w:hAnsi="Corbel"/>
                <w:b w:val="0"/>
                <w:smallCaps w:val="0"/>
                <w:sz w:val="22"/>
              </w:rPr>
              <w:t>efekt uczenia się</w:t>
            </w:r>
            <w:r w:rsidR="00B82308" w:rsidRPr="00AA5BFB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5974" w:type="dxa"/>
            <w:vAlign w:val="center"/>
          </w:tcPr>
          <w:p w14:paraId="6E14485B" w14:textId="77777777" w:rsidR="0085747A" w:rsidRPr="00AA5BFB" w:rsidRDefault="0085747A" w:rsidP="00F96D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A5BFB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C05F44" w:rsidRPr="00AA5BFB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AA5BFB">
              <w:rPr>
                <w:rFonts w:ascii="Corbel" w:hAnsi="Corbel"/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B28C126" w14:textId="77777777" w:rsidR="0085747A" w:rsidRPr="00AA5BFB" w:rsidRDefault="0085747A" w:rsidP="00F96D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A5BFB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AA5BFB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E745EA" w:rsidRPr="00AA5BFB" w14:paraId="74020DA9" w14:textId="77777777" w:rsidTr="54FC87EA">
        <w:tc>
          <w:tcPr>
            <w:tcW w:w="1681" w:type="dxa"/>
          </w:tcPr>
          <w:p w14:paraId="15C7C43E" w14:textId="2BD3001B" w:rsidR="00E745EA" w:rsidRPr="00AA5BFB" w:rsidRDefault="00AA5BFB" w:rsidP="00E745E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E745EA" w:rsidRPr="00AA5BFB">
              <w:rPr>
                <w:rFonts w:ascii="Corbel" w:hAnsi="Corbel"/>
                <w:b w:val="0"/>
                <w:smallCaps w:val="0"/>
                <w:sz w:val="22"/>
              </w:rPr>
              <w:t>_01</w:t>
            </w:r>
          </w:p>
        </w:tc>
        <w:tc>
          <w:tcPr>
            <w:tcW w:w="5974" w:type="dxa"/>
          </w:tcPr>
          <w:p w14:paraId="2BC04089" w14:textId="3B7D5982" w:rsidR="00E745EA" w:rsidRPr="001E7B4E" w:rsidRDefault="001E7B4E" w:rsidP="001E7B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4FC87EA">
              <w:rPr>
                <w:rFonts w:ascii="Corbel" w:hAnsi="Corbel"/>
                <w:sz w:val="24"/>
                <w:szCs w:val="24"/>
              </w:rPr>
              <w:t>Określa przyczyny zmian struktur gospodarczych związane ze strategicznym zachowa</w:t>
            </w:r>
            <w:r w:rsidR="7950B1EE" w:rsidRPr="54FC87EA">
              <w:rPr>
                <w:rFonts w:ascii="Corbel" w:hAnsi="Corbel"/>
                <w:sz w:val="24"/>
                <w:szCs w:val="24"/>
              </w:rPr>
              <w:t xml:space="preserve">niem </w:t>
            </w:r>
            <w:r w:rsidRPr="54FC87EA">
              <w:rPr>
                <w:rFonts w:ascii="Corbel" w:hAnsi="Corbel"/>
                <w:sz w:val="24"/>
                <w:szCs w:val="24"/>
              </w:rPr>
              <w:t>przedsiębiorstw.</w:t>
            </w:r>
          </w:p>
        </w:tc>
        <w:tc>
          <w:tcPr>
            <w:tcW w:w="1865" w:type="dxa"/>
          </w:tcPr>
          <w:p w14:paraId="0978A296" w14:textId="77777777" w:rsidR="00E745EA" w:rsidRPr="00AA5BFB" w:rsidRDefault="00E745EA" w:rsidP="00765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A5BFB">
              <w:rPr>
                <w:rFonts w:ascii="Corbel" w:eastAsia="Times New Roman" w:hAnsi="Corbel" w:cstheme="minorHAnsi"/>
                <w:b w:val="0"/>
                <w:bCs/>
                <w:color w:val="000000"/>
                <w:sz w:val="22"/>
                <w:lang w:eastAsia="pl-PL"/>
              </w:rPr>
              <w:t>K_W06</w:t>
            </w:r>
          </w:p>
        </w:tc>
      </w:tr>
      <w:tr w:rsidR="00E745EA" w:rsidRPr="00AA5BFB" w14:paraId="367E5C24" w14:textId="77777777" w:rsidTr="54FC87EA">
        <w:tc>
          <w:tcPr>
            <w:tcW w:w="1681" w:type="dxa"/>
          </w:tcPr>
          <w:p w14:paraId="0DD2FCF1" w14:textId="2264DDCE" w:rsidR="00E745EA" w:rsidRPr="00AA5BFB" w:rsidRDefault="00AA5BFB" w:rsidP="00E745E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E745EA" w:rsidRPr="00AA5BFB">
              <w:rPr>
                <w:rFonts w:ascii="Corbel" w:hAnsi="Corbel"/>
                <w:b w:val="0"/>
                <w:smallCaps w:val="0"/>
                <w:sz w:val="22"/>
              </w:rPr>
              <w:t>_02</w:t>
            </w:r>
          </w:p>
        </w:tc>
        <w:tc>
          <w:tcPr>
            <w:tcW w:w="5974" w:type="dxa"/>
          </w:tcPr>
          <w:p w14:paraId="723E566E" w14:textId="53FCE475" w:rsidR="00E745EA" w:rsidRPr="001E7B4E" w:rsidRDefault="001E7B4E" w:rsidP="001E7B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E7B4E">
              <w:rPr>
                <w:rFonts w:ascii="Corbel" w:hAnsi="Corbel"/>
                <w:sz w:val="24"/>
                <w:szCs w:val="24"/>
              </w:rPr>
              <w:t>Identyfikuje wzajemne relacje pomiędzy organizacjami gospodarczymi.</w:t>
            </w:r>
          </w:p>
        </w:tc>
        <w:tc>
          <w:tcPr>
            <w:tcW w:w="1865" w:type="dxa"/>
          </w:tcPr>
          <w:p w14:paraId="5C86B298" w14:textId="77777777" w:rsidR="00E745EA" w:rsidRPr="00AA5BFB" w:rsidRDefault="00E745EA" w:rsidP="00765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A5BFB">
              <w:rPr>
                <w:rFonts w:ascii="Corbel" w:eastAsia="Times New Roman" w:hAnsi="Corbel" w:cstheme="minorHAnsi"/>
                <w:b w:val="0"/>
                <w:bCs/>
                <w:color w:val="000000"/>
                <w:sz w:val="22"/>
                <w:lang w:eastAsia="pl-PL"/>
              </w:rPr>
              <w:t>K_W07</w:t>
            </w:r>
          </w:p>
        </w:tc>
      </w:tr>
      <w:tr w:rsidR="00E745EA" w:rsidRPr="00AA5BFB" w14:paraId="26426F14" w14:textId="77777777" w:rsidTr="54FC87EA">
        <w:tc>
          <w:tcPr>
            <w:tcW w:w="1681" w:type="dxa"/>
          </w:tcPr>
          <w:p w14:paraId="28A1B2A3" w14:textId="50ECEFF4" w:rsidR="00E745EA" w:rsidRPr="00AA5BFB" w:rsidRDefault="00AA5BFB" w:rsidP="00E745E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E745EA" w:rsidRPr="00AA5BFB">
              <w:rPr>
                <w:rFonts w:ascii="Corbel" w:hAnsi="Corbel"/>
                <w:b w:val="0"/>
                <w:smallCaps w:val="0"/>
                <w:sz w:val="22"/>
              </w:rPr>
              <w:t>_03</w:t>
            </w:r>
          </w:p>
        </w:tc>
        <w:tc>
          <w:tcPr>
            <w:tcW w:w="5974" w:type="dxa"/>
          </w:tcPr>
          <w:p w14:paraId="5E4EDDB9" w14:textId="58E8FBF9" w:rsidR="00E745EA" w:rsidRPr="001E7B4E" w:rsidRDefault="001E7B4E" w:rsidP="001E7B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E7B4E">
              <w:rPr>
                <w:rFonts w:ascii="Corbel" w:hAnsi="Corbel"/>
                <w:sz w:val="24"/>
                <w:szCs w:val="24"/>
              </w:rPr>
              <w:t>Posiada wiedzę ekonomiczną w obszarze funkcjonowania i finansowania przedsiębiorstw.</w:t>
            </w:r>
          </w:p>
        </w:tc>
        <w:tc>
          <w:tcPr>
            <w:tcW w:w="1865" w:type="dxa"/>
          </w:tcPr>
          <w:p w14:paraId="129CD920" w14:textId="77777777" w:rsidR="00E745EA" w:rsidRPr="00AA5BFB" w:rsidRDefault="00E745EA" w:rsidP="00765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A5BFB">
              <w:rPr>
                <w:rFonts w:ascii="Corbel" w:eastAsia="Times New Roman" w:hAnsi="Corbel" w:cstheme="minorHAnsi"/>
                <w:b w:val="0"/>
                <w:bCs/>
                <w:color w:val="000000"/>
                <w:sz w:val="22"/>
                <w:lang w:eastAsia="pl-PL"/>
              </w:rPr>
              <w:t>K_U02</w:t>
            </w:r>
          </w:p>
        </w:tc>
      </w:tr>
      <w:tr w:rsidR="00E745EA" w:rsidRPr="00AA5BFB" w14:paraId="5EC04AC3" w14:textId="77777777" w:rsidTr="54FC87EA">
        <w:tc>
          <w:tcPr>
            <w:tcW w:w="1681" w:type="dxa"/>
          </w:tcPr>
          <w:p w14:paraId="5DAC0C8F" w14:textId="190FEBF2" w:rsidR="00E745EA" w:rsidRPr="00AA5BFB" w:rsidRDefault="00AA5BFB" w:rsidP="00E745E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E745EA" w:rsidRPr="00AA5BFB">
              <w:rPr>
                <w:rFonts w:ascii="Corbel" w:hAnsi="Corbel"/>
                <w:b w:val="0"/>
                <w:smallCaps w:val="0"/>
                <w:sz w:val="22"/>
              </w:rPr>
              <w:t>_04</w:t>
            </w:r>
          </w:p>
        </w:tc>
        <w:tc>
          <w:tcPr>
            <w:tcW w:w="5974" w:type="dxa"/>
          </w:tcPr>
          <w:p w14:paraId="2C6AAFEE" w14:textId="568EDD5C" w:rsidR="00E745EA" w:rsidRPr="001E7B4E" w:rsidRDefault="001E7B4E" w:rsidP="001E7B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E7B4E">
              <w:rPr>
                <w:rFonts w:ascii="Corbel" w:hAnsi="Corbel"/>
                <w:sz w:val="24"/>
                <w:szCs w:val="24"/>
              </w:rPr>
              <w:t>Potrafi analizować dane oraz projektować zadania w zakresie strategicznych działań przedsiębiorstw i proponować sposoby ich realizacji.</w:t>
            </w:r>
          </w:p>
        </w:tc>
        <w:tc>
          <w:tcPr>
            <w:tcW w:w="1865" w:type="dxa"/>
          </w:tcPr>
          <w:p w14:paraId="13EBF91B" w14:textId="77777777" w:rsidR="00E745EA" w:rsidRPr="00AA5BFB" w:rsidRDefault="00E745EA" w:rsidP="00765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A5BFB">
              <w:rPr>
                <w:rFonts w:ascii="Corbel" w:eastAsia="Times New Roman" w:hAnsi="Corbel" w:cstheme="minorHAnsi"/>
                <w:b w:val="0"/>
                <w:bCs/>
                <w:color w:val="000000"/>
                <w:sz w:val="22"/>
                <w:lang w:eastAsia="pl-PL"/>
              </w:rPr>
              <w:t>K_U03</w:t>
            </w:r>
          </w:p>
        </w:tc>
      </w:tr>
      <w:tr w:rsidR="00E745EA" w:rsidRPr="00AA5BFB" w14:paraId="1A64BFFF" w14:textId="77777777" w:rsidTr="54FC87EA">
        <w:tc>
          <w:tcPr>
            <w:tcW w:w="1681" w:type="dxa"/>
          </w:tcPr>
          <w:p w14:paraId="1200FF66" w14:textId="045742F3" w:rsidR="00E745EA" w:rsidRPr="00AA5BFB" w:rsidRDefault="00AA5BFB" w:rsidP="00E745E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E745EA" w:rsidRPr="00AA5BFB">
              <w:rPr>
                <w:rFonts w:ascii="Corbel" w:hAnsi="Corbel"/>
                <w:b w:val="0"/>
                <w:smallCaps w:val="0"/>
                <w:sz w:val="22"/>
              </w:rPr>
              <w:t>_05</w:t>
            </w:r>
          </w:p>
        </w:tc>
        <w:tc>
          <w:tcPr>
            <w:tcW w:w="5974" w:type="dxa"/>
          </w:tcPr>
          <w:p w14:paraId="4B529664" w14:textId="31730A65" w:rsidR="00E745EA" w:rsidRPr="001E7B4E" w:rsidRDefault="001E7B4E" w:rsidP="001E7B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E7B4E">
              <w:rPr>
                <w:rFonts w:ascii="Corbel" w:hAnsi="Corbel"/>
                <w:sz w:val="24"/>
                <w:szCs w:val="24"/>
              </w:rPr>
              <w:t>Organizuje pracę indywidualną oraz grupową w przyjmując w niej różne role.</w:t>
            </w:r>
          </w:p>
        </w:tc>
        <w:tc>
          <w:tcPr>
            <w:tcW w:w="1865" w:type="dxa"/>
          </w:tcPr>
          <w:p w14:paraId="3A6045DB" w14:textId="77777777" w:rsidR="00E745EA" w:rsidRPr="00AA5BFB" w:rsidRDefault="00E745EA" w:rsidP="00765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A5BFB">
              <w:rPr>
                <w:rFonts w:ascii="Corbel" w:eastAsia="Times New Roman" w:hAnsi="Corbel" w:cstheme="minorHAnsi"/>
                <w:b w:val="0"/>
                <w:bCs/>
                <w:color w:val="000000"/>
                <w:sz w:val="22"/>
                <w:lang w:eastAsia="pl-PL"/>
              </w:rPr>
              <w:t>K_U10</w:t>
            </w:r>
          </w:p>
        </w:tc>
      </w:tr>
      <w:tr w:rsidR="00E745EA" w:rsidRPr="00AA5BFB" w14:paraId="424789AF" w14:textId="77777777" w:rsidTr="54FC87EA">
        <w:tc>
          <w:tcPr>
            <w:tcW w:w="1681" w:type="dxa"/>
          </w:tcPr>
          <w:p w14:paraId="26266085" w14:textId="5B3DF9BF" w:rsidR="00E745EA" w:rsidRPr="00AA5BFB" w:rsidRDefault="00AA5BFB" w:rsidP="00E745E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E745EA" w:rsidRPr="00AA5BFB">
              <w:rPr>
                <w:rFonts w:ascii="Corbel" w:hAnsi="Corbel"/>
                <w:b w:val="0"/>
                <w:smallCaps w:val="0"/>
                <w:sz w:val="22"/>
              </w:rPr>
              <w:t>_06</w:t>
            </w:r>
          </w:p>
        </w:tc>
        <w:tc>
          <w:tcPr>
            <w:tcW w:w="5974" w:type="dxa"/>
          </w:tcPr>
          <w:p w14:paraId="2951A1B7" w14:textId="7392D625" w:rsidR="00E745EA" w:rsidRPr="001E7B4E" w:rsidRDefault="001E7B4E" w:rsidP="001E7B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E7B4E">
              <w:rPr>
                <w:rFonts w:ascii="Corbel" w:hAnsi="Corbel"/>
                <w:sz w:val="24"/>
                <w:szCs w:val="24"/>
              </w:rPr>
              <w:t>Jest gotów do wypełniania zobowiązania społecznych poprzez uczestniczenie w przygotowaniu projektów gospodarczych i społecznych.</w:t>
            </w:r>
          </w:p>
        </w:tc>
        <w:tc>
          <w:tcPr>
            <w:tcW w:w="1865" w:type="dxa"/>
          </w:tcPr>
          <w:p w14:paraId="3BB5A353" w14:textId="77777777" w:rsidR="00E745EA" w:rsidRPr="00AA5BFB" w:rsidRDefault="00E745EA" w:rsidP="00765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A5BFB">
              <w:rPr>
                <w:rFonts w:ascii="Corbel" w:eastAsia="Times New Roman" w:hAnsi="Corbel" w:cstheme="minorHAnsi"/>
                <w:b w:val="0"/>
                <w:bCs/>
                <w:color w:val="000000"/>
                <w:sz w:val="22"/>
                <w:lang w:eastAsia="pl-PL"/>
              </w:rPr>
              <w:t>K_K03</w:t>
            </w:r>
          </w:p>
        </w:tc>
      </w:tr>
    </w:tbl>
    <w:p w14:paraId="4D79D2F1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9E559F" w14:textId="005D967C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A5BFB">
        <w:rPr>
          <w:rFonts w:ascii="Corbel" w:hAnsi="Corbel"/>
          <w:b/>
          <w:sz w:val="24"/>
          <w:szCs w:val="24"/>
        </w:rPr>
        <w:t>3.3</w:t>
      </w:r>
      <w:r w:rsidR="00753232">
        <w:rPr>
          <w:rFonts w:ascii="Corbel" w:hAnsi="Corbel"/>
          <w:b/>
          <w:sz w:val="24"/>
          <w:szCs w:val="24"/>
        </w:rPr>
        <w:t xml:space="preserve">. </w:t>
      </w:r>
      <w:r w:rsidR="0085747A" w:rsidRPr="00AA5BFB">
        <w:rPr>
          <w:rFonts w:ascii="Corbel" w:hAnsi="Corbel"/>
          <w:b/>
          <w:sz w:val="24"/>
          <w:szCs w:val="24"/>
        </w:rPr>
        <w:t>T</w:t>
      </w:r>
      <w:r w:rsidR="001D7B54" w:rsidRPr="00AA5BFB">
        <w:rPr>
          <w:rFonts w:ascii="Corbel" w:hAnsi="Corbel"/>
          <w:b/>
          <w:sz w:val="24"/>
          <w:szCs w:val="24"/>
        </w:rPr>
        <w:t xml:space="preserve">reści programowe </w:t>
      </w:r>
    </w:p>
    <w:p w14:paraId="2162D450" w14:textId="77777777" w:rsidR="00753232" w:rsidRPr="00AA5BFB" w:rsidRDefault="0075323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6478815" w14:textId="77777777" w:rsidR="00BE79F3" w:rsidRPr="00AA5BFB" w:rsidRDefault="00BE79F3" w:rsidP="00753232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A5BFB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13C66DE" w14:textId="77777777" w:rsidR="00675843" w:rsidRPr="00AA5BF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A5BFB" w14:paraId="6EFA131D" w14:textId="77777777" w:rsidTr="00BE79F3">
        <w:tc>
          <w:tcPr>
            <w:tcW w:w="9520" w:type="dxa"/>
          </w:tcPr>
          <w:p w14:paraId="3543394D" w14:textId="77777777" w:rsidR="0085747A" w:rsidRPr="00AA5BF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E79F3" w:rsidRPr="00AA5BFB" w14:paraId="72CC28A5" w14:textId="77777777" w:rsidTr="00BE79F3">
        <w:tc>
          <w:tcPr>
            <w:tcW w:w="9520" w:type="dxa"/>
            <w:vAlign w:val="center"/>
          </w:tcPr>
          <w:p w14:paraId="0ABC3F11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Omówienie scenariuszy gry. Zasady planowania strategicznego.</w:t>
            </w:r>
          </w:p>
        </w:tc>
      </w:tr>
      <w:tr w:rsidR="00BE79F3" w:rsidRPr="00AA5BFB" w14:paraId="414B2466" w14:textId="77777777" w:rsidTr="00BE79F3">
        <w:tc>
          <w:tcPr>
            <w:tcW w:w="9520" w:type="dxa"/>
            <w:vAlign w:val="center"/>
          </w:tcPr>
          <w:p w14:paraId="1D4027FF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Analiza wyników rynku testowego. Ustalenie poziomu potrzeb finansowych firmy dla Inwestora Strategicznego.</w:t>
            </w:r>
          </w:p>
        </w:tc>
      </w:tr>
      <w:tr w:rsidR="00BE79F3" w:rsidRPr="00AA5BFB" w14:paraId="3A1DEB57" w14:textId="77777777" w:rsidTr="00BE79F3">
        <w:tc>
          <w:tcPr>
            <w:tcW w:w="9520" w:type="dxa"/>
            <w:vAlign w:val="center"/>
          </w:tcPr>
          <w:p w14:paraId="7AC030D2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Organizacji firmy / Przydział zakresu odpowiedzialności. Ocena umiejętności i stylu pracy członków zespołu.</w:t>
            </w:r>
          </w:p>
        </w:tc>
      </w:tr>
      <w:tr w:rsidR="00BE79F3" w:rsidRPr="00AA5BFB" w14:paraId="566DB585" w14:textId="77777777" w:rsidTr="00BE79F3">
        <w:tc>
          <w:tcPr>
            <w:tcW w:w="9520" w:type="dxa"/>
            <w:vAlign w:val="center"/>
          </w:tcPr>
          <w:p w14:paraId="28DA369C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Zorganizowanie pracy i określenie celów osobistych dla każdego z członków. Określenie sposobu zarządzania organizacją i określenie norm grupowych. Określenie pożądanego wizerunku firmy.</w:t>
            </w:r>
          </w:p>
        </w:tc>
      </w:tr>
      <w:tr w:rsidR="00BE79F3" w:rsidRPr="00AA5BFB" w14:paraId="393617CA" w14:textId="77777777" w:rsidTr="00BE79F3">
        <w:tc>
          <w:tcPr>
            <w:tcW w:w="9520" w:type="dxa"/>
            <w:vAlign w:val="center"/>
          </w:tcPr>
          <w:p w14:paraId="49D987A8" w14:textId="5150AAE1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lastRenderedPageBreak/>
              <w:t>Zaplanowanie strategii działania na rynku. Analiza wyników badań rynkowych.</w:t>
            </w:r>
          </w:p>
        </w:tc>
      </w:tr>
      <w:tr w:rsidR="00BE79F3" w:rsidRPr="00AA5BFB" w14:paraId="6495E553" w14:textId="77777777" w:rsidTr="00BE79F3">
        <w:tc>
          <w:tcPr>
            <w:tcW w:w="9520" w:type="dxa"/>
            <w:vAlign w:val="center"/>
          </w:tcPr>
          <w:p w14:paraId="6B3B7F77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Identyfikacja i wybór atrakcyjnych segmentów rynku. Wybór rynków testowych.</w:t>
            </w:r>
          </w:p>
        </w:tc>
      </w:tr>
      <w:tr w:rsidR="00BE79F3" w:rsidRPr="00AA5BFB" w14:paraId="35AC14E8" w14:textId="77777777" w:rsidTr="00BE79F3">
        <w:tc>
          <w:tcPr>
            <w:tcW w:w="9520" w:type="dxa"/>
            <w:vAlign w:val="center"/>
          </w:tcPr>
          <w:p w14:paraId="658B8CF9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Przygotowanie oferty rynkowej. Projektowanie pierwszych marek dla rynku testowego. Określenie zdolności produkcyjnej.</w:t>
            </w:r>
          </w:p>
        </w:tc>
      </w:tr>
      <w:tr w:rsidR="00BE79F3" w:rsidRPr="00AA5BFB" w14:paraId="28E2433A" w14:textId="77777777" w:rsidTr="00BE79F3">
        <w:tc>
          <w:tcPr>
            <w:tcW w:w="9520" w:type="dxa"/>
            <w:vAlign w:val="center"/>
          </w:tcPr>
          <w:p w14:paraId="25AAEA11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Budowa strategii reklamowej i planowanie w zakresie kanałów dystrybucji. Analiza wyników rynku próbnego.</w:t>
            </w:r>
          </w:p>
        </w:tc>
      </w:tr>
      <w:tr w:rsidR="00BE79F3" w:rsidRPr="00AA5BFB" w14:paraId="445213B3" w14:textId="77777777" w:rsidTr="00BE79F3">
        <w:tc>
          <w:tcPr>
            <w:tcW w:w="9520" w:type="dxa"/>
            <w:vAlign w:val="center"/>
          </w:tcPr>
          <w:p w14:paraId="0B39D2A1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Dostosowywanie strategii do zamieniających się warunków rynkowych. Przygotowanie planu ofensywy rynkowej.</w:t>
            </w:r>
          </w:p>
        </w:tc>
      </w:tr>
      <w:tr w:rsidR="00BE79F3" w:rsidRPr="00AA5BFB" w14:paraId="4507C3C9" w14:textId="77777777" w:rsidTr="00BE79F3">
        <w:tc>
          <w:tcPr>
            <w:tcW w:w="9520" w:type="dxa"/>
            <w:vAlign w:val="center"/>
          </w:tcPr>
          <w:p w14:paraId="1BCA901F" w14:textId="21795A48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 xml:space="preserve">Rozwinięcie pracy </w:t>
            </w:r>
            <w:proofErr w:type="spellStart"/>
            <w:r w:rsidRPr="00AA5BFB">
              <w:rPr>
                <w:rFonts w:ascii="Corbel" w:hAnsi="Corbel"/>
                <w:sz w:val="24"/>
                <w:szCs w:val="24"/>
              </w:rPr>
              <w:t>B+R</w:t>
            </w:r>
            <w:proofErr w:type="spellEnd"/>
            <w:r w:rsidR="004B68D1">
              <w:rPr>
                <w:rFonts w:ascii="Corbel" w:hAnsi="Corbel"/>
                <w:sz w:val="24"/>
                <w:szCs w:val="24"/>
              </w:rPr>
              <w:t>,</w:t>
            </w:r>
            <w:r w:rsidRPr="00AA5BFB">
              <w:rPr>
                <w:rFonts w:ascii="Corbel" w:hAnsi="Corbel"/>
                <w:sz w:val="24"/>
                <w:szCs w:val="24"/>
              </w:rPr>
              <w:t xml:space="preserve"> podejmowanie działań skierowanych na wzrost jakości produktów. Podejmowanie działań zmierzających do wzrostu efektywności działania. Przygotowanie raportu końcowego</w:t>
            </w:r>
            <w:r w:rsidR="004B68D1">
              <w:rPr>
                <w:rFonts w:ascii="Corbel" w:hAnsi="Corbel"/>
                <w:sz w:val="24"/>
                <w:szCs w:val="24"/>
              </w:rPr>
              <w:t>,</w:t>
            </w:r>
            <w:r w:rsidRPr="00AA5BFB">
              <w:rPr>
                <w:rFonts w:ascii="Corbel" w:hAnsi="Corbel"/>
                <w:sz w:val="24"/>
                <w:szCs w:val="24"/>
              </w:rPr>
              <w:t xml:space="preserve"> tj. sprawozdanie z działalności firmy.</w:t>
            </w:r>
          </w:p>
        </w:tc>
      </w:tr>
      <w:tr w:rsidR="00BE79F3" w:rsidRPr="00AA5BFB" w14:paraId="47B9E4CC" w14:textId="77777777" w:rsidTr="00BE79F3">
        <w:tc>
          <w:tcPr>
            <w:tcW w:w="9520" w:type="dxa"/>
            <w:vAlign w:val="center"/>
          </w:tcPr>
          <w:p w14:paraId="55EEDDA5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Prezentacja wyników swojej działalności oraz analiza błędów oraz koncepcji gry.</w:t>
            </w:r>
          </w:p>
        </w:tc>
      </w:tr>
    </w:tbl>
    <w:p w14:paraId="418B487E" w14:textId="77777777" w:rsidR="0085747A" w:rsidRPr="00AA5BF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68D035" w14:textId="478951CD" w:rsidR="0085747A" w:rsidRPr="00AA5BF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>3.4</w:t>
      </w:r>
      <w:r w:rsidR="004B68D1">
        <w:rPr>
          <w:rFonts w:ascii="Corbel" w:hAnsi="Corbel"/>
          <w:smallCaps w:val="0"/>
          <w:szCs w:val="24"/>
        </w:rPr>
        <w:t>.</w:t>
      </w:r>
      <w:r w:rsidRPr="00AA5BFB">
        <w:rPr>
          <w:rFonts w:ascii="Corbel" w:hAnsi="Corbel"/>
          <w:smallCaps w:val="0"/>
          <w:szCs w:val="24"/>
        </w:rPr>
        <w:t xml:space="preserve"> Metody dydaktyczne</w:t>
      </w:r>
    </w:p>
    <w:p w14:paraId="2B085134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200A75" w14:textId="7F9E83FC" w:rsidR="0085747A" w:rsidRPr="00AA5BFB" w:rsidRDefault="00153C41" w:rsidP="00F96D6A">
      <w:pPr>
        <w:pStyle w:val="Punktygwne"/>
        <w:spacing w:before="0" w:after="0"/>
        <w:jc w:val="both"/>
        <w:rPr>
          <w:rFonts w:ascii="Corbel" w:eastAsia="Times New Roman" w:hAnsi="Corbel"/>
          <w:b w:val="0"/>
          <w:smallCaps w:val="0"/>
          <w:szCs w:val="24"/>
          <w:lang w:eastAsia="pl-PL"/>
        </w:rPr>
      </w:pPr>
      <w:r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Ćwiczenia: </w:t>
      </w:r>
      <w:r w:rsidR="009F4610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analiza </w:t>
      </w:r>
      <w:r w:rsidR="00923D7D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>tekstów z dyskusją,</w:t>
      </w:r>
      <w:r w:rsidR="0085747A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 metoda projektów</w:t>
      </w:r>
      <w:r w:rsidR="0071620A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>,</w:t>
      </w:r>
      <w:r w:rsidR="001718A7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 praca w </w:t>
      </w:r>
      <w:r w:rsidR="0085747A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>grupach</w:t>
      </w:r>
      <w:r w:rsidR="0071620A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 </w:t>
      </w:r>
    </w:p>
    <w:p w14:paraId="5D3E3126" w14:textId="77777777" w:rsidR="00E960BB" w:rsidRPr="00AA5BF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2E12874" w14:textId="77777777" w:rsidR="0085747A" w:rsidRPr="00AA5BF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 xml:space="preserve">4. </w:t>
      </w:r>
      <w:r w:rsidR="0085747A" w:rsidRPr="00AA5BFB">
        <w:rPr>
          <w:rFonts w:ascii="Corbel" w:hAnsi="Corbel"/>
          <w:smallCaps w:val="0"/>
          <w:szCs w:val="24"/>
        </w:rPr>
        <w:t>METODY I KRYTERIA OCENY</w:t>
      </w:r>
    </w:p>
    <w:p w14:paraId="72D9D476" w14:textId="77777777" w:rsidR="00923D7D" w:rsidRPr="00AA5BF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B8A968" w14:textId="7A13F08C" w:rsidR="0085747A" w:rsidRPr="00AA5BF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>4.1</w:t>
      </w:r>
      <w:r w:rsidR="004B68D1">
        <w:rPr>
          <w:rFonts w:ascii="Corbel" w:hAnsi="Corbel"/>
          <w:smallCaps w:val="0"/>
          <w:szCs w:val="24"/>
        </w:rPr>
        <w:t>.</w:t>
      </w:r>
      <w:r w:rsidRPr="00AA5BFB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AA5BFB">
        <w:rPr>
          <w:rFonts w:ascii="Corbel" w:hAnsi="Corbel"/>
          <w:smallCaps w:val="0"/>
          <w:szCs w:val="24"/>
        </w:rPr>
        <w:t>uczenia się</w:t>
      </w:r>
    </w:p>
    <w:p w14:paraId="2C47BC0C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A5BFB" w14:paraId="539CC943" w14:textId="77777777" w:rsidTr="00BE79F3">
        <w:tc>
          <w:tcPr>
            <w:tcW w:w="1962" w:type="dxa"/>
            <w:vAlign w:val="center"/>
          </w:tcPr>
          <w:p w14:paraId="5705D3DA" w14:textId="77777777" w:rsidR="0085747A" w:rsidRPr="00AA5BF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59D3494" w14:textId="77777777" w:rsidR="0085747A" w:rsidRPr="00AA5BF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AF6D833" w14:textId="77777777" w:rsidR="0085747A" w:rsidRPr="00AA5BF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A5B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AD0EC79" w14:textId="77777777" w:rsidR="00923D7D" w:rsidRPr="00AA5B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C0CD6E4" w14:textId="77777777" w:rsidR="0085747A" w:rsidRPr="00AA5B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A5BF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A5BF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E79F3" w:rsidRPr="00AA5BFB" w14:paraId="6FCC11C6" w14:textId="77777777" w:rsidTr="00BE79F3">
        <w:tc>
          <w:tcPr>
            <w:tcW w:w="1962" w:type="dxa"/>
          </w:tcPr>
          <w:p w14:paraId="40E1E06A" w14:textId="2386964D" w:rsidR="00BE79F3" w:rsidRPr="00AA5BFB" w:rsidRDefault="004B68D1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E79F3" w:rsidRPr="00AA5BFB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441" w:type="dxa"/>
          </w:tcPr>
          <w:p w14:paraId="346B0A84" w14:textId="77777777" w:rsidR="00BE79F3" w:rsidRPr="00AA5BFB" w:rsidRDefault="00BE79F3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sprawdzanie wiedzy w trakcie zajęć</w:t>
            </w:r>
          </w:p>
        </w:tc>
        <w:tc>
          <w:tcPr>
            <w:tcW w:w="2117" w:type="dxa"/>
          </w:tcPr>
          <w:p w14:paraId="097F32C9" w14:textId="77777777" w:rsidR="00BE79F3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BE79F3" w:rsidRPr="00AA5BFB" w14:paraId="66D062F5" w14:textId="77777777" w:rsidTr="00BE79F3">
        <w:tc>
          <w:tcPr>
            <w:tcW w:w="1962" w:type="dxa"/>
          </w:tcPr>
          <w:p w14:paraId="02D2C116" w14:textId="3CE19D36" w:rsidR="00BE79F3" w:rsidRPr="00AA5BFB" w:rsidRDefault="004B68D1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E79F3" w:rsidRPr="00AA5BFB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441" w:type="dxa"/>
          </w:tcPr>
          <w:p w14:paraId="6A4608AF" w14:textId="77777777" w:rsidR="00BE79F3" w:rsidRPr="00AA5BFB" w:rsidRDefault="00BE79F3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sprawdzanie wiedzy w trakcie zajęć</w:t>
            </w:r>
          </w:p>
        </w:tc>
        <w:tc>
          <w:tcPr>
            <w:tcW w:w="2117" w:type="dxa"/>
          </w:tcPr>
          <w:p w14:paraId="1BC81B6A" w14:textId="77777777" w:rsidR="00BE79F3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BE79F3" w:rsidRPr="00AA5BFB" w14:paraId="73A16D77" w14:textId="77777777" w:rsidTr="00BE79F3">
        <w:tc>
          <w:tcPr>
            <w:tcW w:w="1962" w:type="dxa"/>
          </w:tcPr>
          <w:p w14:paraId="63714CB5" w14:textId="0B73CFE0" w:rsidR="00BE79F3" w:rsidRPr="00AA5BFB" w:rsidRDefault="004B68D1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E79F3" w:rsidRPr="00AA5BFB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441" w:type="dxa"/>
          </w:tcPr>
          <w:p w14:paraId="0C98B7B0" w14:textId="73714A88" w:rsidR="00BE79F3" w:rsidRPr="00AA5BFB" w:rsidRDefault="00BE79F3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</w:t>
            </w:r>
            <w:r w:rsidR="00753232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awdzanie wiedzy w trakcie zajęć</w:t>
            </w:r>
          </w:p>
        </w:tc>
        <w:tc>
          <w:tcPr>
            <w:tcW w:w="2117" w:type="dxa"/>
          </w:tcPr>
          <w:p w14:paraId="59CB9F0C" w14:textId="77777777" w:rsidR="00BE79F3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BE79F3" w:rsidRPr="00AA5BFB" w14:paraId="68651441" w14:textId="77777777" w:rsidTr="00BE79F3">
        <w:tc>
          <w:tcPr>
            <w:tcW w:w="1962" w:type="dxa"/>
          </w:tcPr>
          <w:p w14:paraId="12F173D5" w14:textId="45BE0FEC" w:rsidR="00BE79F3" w:rsidRPr="00AA5BFB" w:rsidRDefault="004B68D1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E79F3" w:rsidRPr="00AA5BFB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441" w:type="dxa"/>
          </w:tcPr>
          <w:p w14:paraId="53F560C2" w14:textId="544E6F3D" w:rsidR="00BE79F3" w:rsidRPr="00AA5BFB" w:rsidRDefault="00BE79F3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</w:t>
            </w:r>
            <w:r w:rsidR="00753232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awdzanie wiedzy w trakcie zajęć</w:t>
            </w:r>
          </w:p>
        </w:tc>
        <w:tc>
          <w:tcPr>
            <w:tcW w:w="2117" w:type="dxa"/>
          </w:tcPr>
          <w:p w14:paraId="078DDD07" w14:textId="77777777" w:rsidR="00BE79F3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BE79F3" w:rsidRPr="00AA5BFB" w14:paraId="7ECFE020" w14:textId="77777777" w:rsidTr="00BE79F3">
        <w:tc>
          <w:tcPr>
            <w:tcW w:w="1962" w:type="dxa"/>
          </w:tcPr>
          <w:p w14:paraId="08C70318" w14:textId="67EF9D24" w:rsidR="00BE79F3" w:rsidRPr="00AA5BFB" w:rsidRDefault="004B68D1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E79F3" w:rsidRPr="00AA5BFB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5441" w:type="dxa"/>
          </w:tcPr>
          <w:p w14:paraId="55CE5E66" w14:textId="29241117" w:rsidR="00BE79F3" w:rsidRPr="00AA5BFB" w:rsidRDefault="00753232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awdzanie wiedzy w trakcie zajęć</w:t>
            </w:r>
          </w:p>
        </w:tc>
        <w:tc>
          <w:tcPr>
            <w:tcW w:w="2117" w:type="dxa"/>
          </w:tcPr>
          <w:p w14:paraId="69084F1C" w14:textId="77777777" w:rsidR="00BE79F3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BE79F3" w:rsidRPr="00AA5BFB" w14:paraId="595D4E3E" w14:textId="77777777" w:rsidTr="00BE79F3">
        <w:tc>
          <w:tcPr>
            <w:tcW w:w="1962" w:type="dxa"/>
          </w:tcPr>
          <w:p w14:paraId="07D62E9A" w14:textId="4F20653A" w:rsidR="00BE79F3" w:rsidRPr="00AA5BFB" w:rsidRDefault="004B68D1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E79F3" w:rsidRPr="00AA5BFB">
              <w:rPr>
                <w:rFonts w:ascii="Corbel" w:hAnsi="Corbel"/>
                <w:b w:val="0"/>
                <w:smallCaps w:val="0"/>
                <w:szCs w:val="24"/>
              </w:rPr>
              <w:t>_06</w:t>
            </w:r>
          </w:p>
        </w:tc>
        <w:tc>
          <w:tcPr>
            <w:tcW w:w="5441" w:type="dxa"/>
          </w:tcPr>
          <w:p w14:paraId="3EC690E7" w14:textId="76F87269" w:rsidR="00BE79F3" w:rsidRPr="00AA5BFB" w:rsidRDefault="00753232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awdzanie wiedzy w trakcie zajęć</w:t>
            </w:r>
          </w:p>
        </w:tc>
        <w:tc>
          <w:tcPr>
            <w:tcW w:w="2117" w:type="dxa"/>
          </w:tcPr>
          <w:p w14:paraId="62B1C848" w14:textId="77777777" w:rsidR="00BE79F3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</w:tbl>
    <w:p w14:paraId="6B8F836D" w14:textId="77777777" w:rsidR="00F96D6A" w:rsidRPr="00AA5BFB" w:rsidRDefault="00F96D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4F0FE5" w14:textId="38B9256A" w:rsidR="0085747A" w:rsidRPr="00AA5BF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>4.2</w:t>
      </w:r>
      <w:r w:rsidR="004B68D1">
        <w:rPr>
          <w:rFonts w:ascii="Corbel" w:hAnsi="Corbel"/>
          <w:smallCaps w:val="0"/>
          <w:szCs w:val="24"/>
        </w:rPr>
        <w:t>.</w:t>
      </w:r>
      <w:r w:rsidRPr="00AA5BFB">
        <w:rPr>
          <w:rFonts w:ascii="Corbel" w:hAnsi="Corbel"/>
          <w:smallCaps w:val="0"/>
          <w:szCs w:val="24"/>
        </w:rPr>
        <w:t xml:space="preserve"> </w:t>
      </w:r>
      <w:r w:rsidR="0085747A" w:rsidRPr="00AA5BFB">
        <w:rPr>
          <w:rFonts w:ascii="Corbel" w:hAnsi="Corbel"/>
          <w:smallCaps w:val="0"/>
          <w:szCs w:val="24"/>
        </w:rPr>
        <w:t>Warunki zaliczenia przedmiotu (kryteria oceniania)</w:t>
      </w:r>
    </w:p>
    <w:p w14:paraId="6D21B51B" w14:textId="77777777" w:rsidR="00923D7D" w:rsidRPr="00AA5BF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A5BFB" w14:paraId="1A6B7CAA" w14:textId="77777777" w:rsidTr="00923D7D">
        <w:tc>
          <w:tcPr>
            <w:tcW w:w="9670" w:type="dxa"/>
          </w:tcPr>
          <w:p w14:paraId="53B9CFF3" w14:textId="344A309D" w:rsidR="0085747A" w:rsidRPr="00AA5BFB" w:rsidRDefault="00BE79F3" w:rsidP="007532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>Aktywna obecność w trakcie zajęć oraz udokumentowana aktywnoś</w:t>
            </w:r>
            <w:r w:rsidR="004B68D1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B68D1">
              <w:rPr>
                <w:rFonts w:ascii="Corbel" w:hAnsi="Corbel"/>
                <w:b w:val="0"/>
                <w:smallCaps w:val="0"/>
                <w:szCs w:val="24"/>
              </w:rPr>
              <w:t xml:space="preserve">w </w:t>
            </w: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pracy przy wykorzystywaniu symulacji komputerowej w trakcie pracy </w:t>
            </w:r>
            <w:r w:rsidR="00F96D6A" w:rsidRPr="00AA5BFB">
              <w:rPr>
                <w:rFonts w:ascii="Corbel" w:hAnsi="Corbel"/>
                <w:b w:val="0"/>
                <w:smallCaps w:val="0"/>
                <w:szCs w:val="24"/>
              </w:rPr>
              <w:t>grupowej (przygoto</w:t>
            </w:r>
            <w:r w:rsidR="004B68D1">
              <w:rPr>
                <w:rFonts w:ascii="Corbel" w:hAnsi="Corbel"/>
                <w:b w:val="0"/>
                <w:smallCaps w:val="0"/>
                <w:szCs w:val="24"/>
              </w:rPr>
              <w:t xml:space="preserve">wanie prezentacji z realizacji </w:t>
            </w:r>
            <w:r w:rsidR="00F96D6A"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celów gospodarczych na platformie Market Place </w:t>
            </w:r>
            <w:r w:rsidR="00F96D6A" w:rsidRPr="00753232">
              <w:rPr>
                <w:rFonts w:ascii="Corbel" w:hAnsi="Corbel"/>
                <w:b w:val="0"/>
                <w:smallCaps w:val="0"/>
                <w:szCs w:val="24"/>
              </w:rPr>
              <w:t>podczas ćwiczeń</w:t>
            </w:r>
            <w:r w:rsidR="00F96D6A"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)</w:t>
            </w: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</w:tr>
    </w:tbl>
    <w:p w14:paraId="289A420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0ABB61" w14:textId="77777777" w:rsidR="00753232" w:rsidRPr="00AA5BFB" w:rsidRDefault="0075323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E2D556" w14:textId="77777777" w:rsidR="009F4610" w:rsidRPr="00AA5BF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A5BFB">
        <w:rPr>
          <w:rFonts w:ascii="Corbel" w:hAnsi="Corbel"/>
          <w:b/>
          <w:sz w:val="24"/>
          <w:szCs w:val="24"/>
        </w:rPr>
        <w:t xml:space="preserve">5. </w:t>
      </w:r>
      <w:r w:rsidR="00C61DC5" w:rsidRPr="00AA5BF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AA5BFB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AA5BFB">
        <w:rPr>
          <w:rFonts w:ascii="Corbel" w:hAnsi="Corbel"/>
          <w:b/>
          <w:sz w:val="24"/>
          <w:szCs w:val="24"/>
        </w:rPr>
        <w:t xml:space="preserve"> </w:t>
      </w:r>
    </w:p>
    <w:p w14:paraId="591F2E31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A5BFB" w14:paraId="6FAF959A" w14:textId="77777777" w:rsidTr="00BE79F3">
        <w:tc>
          <w:tcPr>
            <w:tcW w:w="4902" w:type="dxa"/>
            <w:vAlign w:val="center"/>
          </w:tcPr>
          <w:p w14:paraId="1C3BE180" w14:textId="77777777" w:rsidR="0085747A" w:rsidRPr="00AA5B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5BF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A5BF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A5BF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0469ADB" w14:textId="57DFBFB5" w:rsidR="0085747A" w:rsidRPr="00AA5B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5BF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A5BF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658BA" w:rsidRPr="00AA5BF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A5BF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25546" w:rsidRPr="00AA5BFB" w14:paraId="63AA293E" w14:textId="77777777" w:rsidTr="00BE79F3">
        <w:tc>
          <w:tcPr>
            <w:tcW w:w="4902" w:type="dxa"/>
          </w:tcPr>
          <w:p w14:paraId="3E0B312D" w14:textId="77777777" w:rsidR="00125546" w:rsidRPr="00AA5BFB" w:rsidRDefault="00125546" w:rsidP="001255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E6A6B7B" w14:textId="68007F72" w:rsidR="00125546" w:rsidRPr="00AA5BFB" w:rsidRDefault="003F6C21" w:rsidP="001255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125546" w:rsidRPr="00AA5BFB" w14:paraId="5058D695" w14:textId="77777777" w:rsidTr="00BE79F3">
        <w:tc>
          <w:tcPr>
            <w:tcW w:w="4902" w:type="dxa"/>
          </w:tcPr>
          <w:p w14:paraId="11FD2E61" w14:textId="77777777" w:rsidR="00125546" w:rsidRPr="00AA5BFB" w:rsidRDefault="00125546" w:rsidP="001255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8E90692" w14:textId="3DD957EA" w:rsidR="00125546" w:rsidRPr="00AA5BFB" w:rsidRDefault="00125546" w:rsidP="001255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5EADE5E1" w14:textId="77777777" w:rsidR="00125546" w:rsidRPr="00AA5BFB" w:rsidRDefault="00125546" w:rsidP="001255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25546" w:rsidRPr="00AA5BFB" w14:paraId="5555550C" w14:textId="77777777" w:rsidTr="00BE79F3">
        <w:tc>
          <w:tcPr>
            <w:tcW w:w="4902" w:type="dxa"/>
          </w:tcPr>
          <w:p w14:paraId="070907E3" w14:textId="5B1183CC" w:rsidR="00125546" w:rsidRPr="00AA5BFB" w:rsidRDefault="00125546" w:rsidP="00562B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A5BF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A5BFB">
              <w:rPr>
                <w:rFonts w:ascii="Corbel" w:hAnsi="Corbel"/>
                <w:sz w:val="24"/>
                <w:szCs w:val="24"/>
              </w:rPr>
              <w:t xml:space="preserve"> – praca własna </w:t>
            </w:r>
            <w:r w:rsidRPr="00AA5BFB">
              <w:rPr>
                <w:rFonts w:ascii="Corbel" w:hAnsi="Corbel"/>
                <w:sz w:val="24"/>
                <w:szCs w:val="24"/>
              </w:rPr>
              <w:lastRenderedPageBreak/>
              <w:t>studenta</w:t>
            </w:r>
            <w:r w:rsidR="00562BF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5BFB">
              <w:rPr>
                <w:rFonts w:ascii="Corbel" w:hAnsi="Corbel"/>
                <w:sz w:val="24"/>
                <w:szCs w:val="24"/>
              </w:rPr>
              <w:t>(przygotowanie do zajęć)</w:t>
            </w:r>
          </w:p>
        </w:tc>
        <w:tc>
          <w:tcPr>
            <w:tcW w:w="4618" w:type="dxa"/>
          </w:tcPr>
          <w:p w14:paraId="00804EA2" w14:textId="2FA3ACDC" w:rsidR="00125546" w:rsidRPr="00AA5BFB" w:rsidRDefault="003F6C21" w:rsidP="001255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27</w:t>
            </w:r>
          </w:p>
        </w:tc>
      </w:tr>
      <w:tr w:rsidR="00125546" w:rsidRPr="00AA5BFB" w14:paraId="1E54F63B" w14:textId="77777777" w:rsidTr="00BE79F3">
        <w:tc>
          <w:tcPr>
            <w:tcW w:w="4902" w:type="dxa"/>
          </w:tcPr>
          <w:p w14:paraId="45AC900B" w14:textId="77777777" w:rsidR="00125546" w:rsidRPr="00AA5BFB" w:rsidRDefault="00125546" w:rsidP="001255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081EBD68" w14:textId="3D48BDB8" w:rsidR="00125546" w:rsidRPr="00AA5BFB" w:rsidRDefault="00125546" w:rsidP="001255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5</w:t>
            </w:r>
            <w:r w:rsidR="00FF7FD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125546" w:rsidRPr="00AA5BFB" w14:paraId="3E4C21A3" w14:textId="77777777" w:rsidTr="00BE79F3">
        <w:tc>
          <w:tcPr>
            <w:tcW w:w="4902" w:type="dxa"/>
          </w:tcPr>
          <w:p w14:paraId="3C76F8CB" w14:textId="77777777" w:rsidR="00125546" w:rsidRPr="00AA5BFB" w:rsidRDefault="00125546" w:rsidP="0012554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A5BFB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AA5BFB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3B3368E6" w14:textId="2EEE70FF" w:rsidR="00125546" w:rsidRPr="00AA5BFB" w:rsidRDefault="00FF7FD4" w:rsidP="001255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9B33B24" w14:textId="77777777" w:rsidR="0085747A" w:rsidRPr="00AA5BF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A5BF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A5BFB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AA5BFB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AA5BFB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3BF08E26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C3445E" w14:textId="77777777" w:rsidR="00753232" w:rsidRPr="00AA5BFB" w:rsidRDefault="0075323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8A18E1" w14:textId="77777777" w:rsidR="0085747A" w:rsidRPr="00AA5BF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 xml:space="preserve">6. </w:t>
      </w:r>
      <w:r w:rsidR="0085747A" w:rsidRPr="00AA5BFB">
        <w:rPr>
          <w:rFonts w:ascii="Corbel" w:hAnsi="Corbel"/>
          <w:smallCaps w:val="0"/>
          <w:szCs w:val="24"/>
        </w:rPr>
        <w:t>PRAKTYKI ZAWO</w:t>
      </w:r>
      <w:r w:rsidR="009D3F3B" w:rsidRPr="00AA5BFB">
        <w:rPr>
          <w:rFonts w:ascii="Corbel" w:hAnsi="Corbel"/>
          <w:smallCaps w:val="0"/>
          <w:szCs w:val="24"/>
        </w:rPr>
        <w:t>DOWE W RAMACH PRZEDMIOTU</w:t>
      </w:r>
    </w:p>
    <w:p w14:paraId="4AE937BE" w14:textId="77777777" w:rsidR="0085747A" w:rsidRPr="00AA5BF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AA5BFB" w14:paraId="1240BB4F" w14:textId="77777777" w:rsidTr="006F13E9">
        <w:trPr>
          <w:trHeight w:val="397"/>
        </w:trPr>
        <w:tc>
          <w:tcPr>
            <w:tcW w:w="2359" w:type="pct"/>
          </w:tcPr>
          <w:p w14:paraId="700C6337" w14:textId="77777777" w:rsidR="0085747A" w:rsidRPr="00AA5B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647241A" w14:textId="77777777" w:rsidR="0085747A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A5BFB" w14:paraId="48492324" w14:textId="77777777" w:rsidTr="006F13E9">
        <w:trPr>
          <w:trHeight w:val="397"/>
        </w:trPr>
        <w:tc>
          <w:tcPr>
            <w:tcW w:w="2359" w:type="pct"/>
          </w:tcPr>
          <w:p w14:paraId="585E9293" w14:textId="77777777" w:rsidR="0085747A" w:rsidRPr="00AA5B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F29F92E" w14:textId="77777777" w:rsidR="0085747A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8D5F638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22929B" w14:textId="77777777" w:rsidR="00753232" w:rsidRPr="00AA5BFB" w:rsidRDefault="0075323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538988" w14:textId="77777777" w:rsidR="0085747A" w:rsidRPr="00AA5B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 xml:space="preserve">7. </w:t>
      </w:r>
      <w:r w:rsidR="0085747A" w:rsidRPr="00AA5BFB">
        <w:rPr>
          <w:rFonts w:ascii="Corbel" w:hAnsi="Corbel"/>
          <w:smallCaps w:val="0"/>
          <w:szCs w:val="24"/>
        </w:rPr>
        <w:t>LITERATURA</w:t>
      </w:r>
    </w:p>
    <w:p w14:paraId="36CFC8F3" w14:textId="77777777" w:rsidR="00675843" w:rsidRPr="00AA5B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AA5BFB" w14:paraId="6A67FC94" w14:textId="77777777" w:rsidTr="006F13E9">
        <w:trPr>
          <w:trHeight w:val="397"/>
        </w:trPr>
        <w:tc>
          <w:tcPr>
            <w:tcW w:w="5000" w:type="pct"/>
          </w:tcPr>
          <w:p w14:paraId="5C5CE201" w14:textId="77777777" w:rsidR="0085747A" w:rsidRPr="00AA5B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2571508" w14:textId="42A4118E" w:rsidR="00BE79F3" w:rsidRPr="00FF7FD4" w:rsidRDefault="00440A69" w:rsidP="00FF7FD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</w:pPr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Ekonomia przedsiębiorstw: finanse dla </w:t>
            </w:r>
            <w:proofErr w:type="spellStart"/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niefinansistów</w:t>
            </w:r>
            <w:proofErr w:type="spellEnd"/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 / Danuta </w:t>
            </w:r>
            <w:proofErr w:type="spellStart"/>
            <w:r w:rsid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Młodzikowska</w:t>
            </w:r>
            <w:proofErr w:type="spellEnd"/>
            <w:r w:rsid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 i </w:t>
            </w:r>
            <w:proofErr w:type="spellStart"/>
            <w:r w:rsid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Pål</w:t>
            </w:r>
            <w:proofErr w:type="spellEnd"/>
            <w:r w:rsid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 Carlsson. Wyd. 2. </w:t>
            </w:r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Gdańsk: </w:t>
            </w:r>
            <w:proofErr w:type="spellStart"/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BL</w:t>
            </w:r>
            <w:proofErr w:type="spellEnd"/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 Info Polska, 2012</w:t>
            </w:r>
          </w:p>
          <w:p w14:paraId="43A6A07F" w14:textId="2A79B541" w:rsidR="00BE79F3" w:rsidRPr="00AA5BFB" w:rsidRDefault="00E149C2" w:rsidP="00FF7FD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Zarządzanie firmą rodzinną: kluczowe wyzwania / redakcja naukowa Krzysztof Safin, Izabela </w:t>
            </w:r>
            <w:proofErr w:type="spellStart"/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Koładkiewicz</w:t>
            </w:r>
            <w:proofErr w:type="spellEnd"/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.</w:t>
            </w:r>
            <w:r w:rsidR="007658BA"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 </w:t>
            </w:r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Warszawa: Wydawnictwo </w:t>
            </w:r>
            <w:proofErr w:type="spellStart"/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Poltext</w:t>
            </w:r>
            <w:proofErr w:type="spellEnd"/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, 2019</w:t>
            </w:r>
          </w:p>
        </w:tc>
      </w:tr>
      <w:tr w:rsidR="0085747A" w:rsidRPr="00AA5BFB" w14:paraId="3614C6D6" w14:textId="77777777" w:rsidTr="006F13E9">
        <w:trPr>
          <w:trHeight w:val="397"/>
        </w:trPr>
        <w:tc>
          <w:tcPr>
            <w:tcW w:w="5000" w:type="pct"/>
          </w:tcPr>
          <w:p w14:paraId="3251AECE" w14:textId="77777777" w:rsidR="0085747A" w:rsidRPr="00AA5B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2ABE40A" w14:textId="14CDB247" w:rsidR="00BE79F3" w:rsidRPr="00FF7FD4" w:rsidRDefault="00440A69" w:rsidP="00FF7FD4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</w:pPr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Systemy wspomagania decyzji / Waldemar Bojar, Katarzyna Rostek, Leszek Knopik</w:t>
            </w:r>
            <w:r w:rsid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,</w:t>
            </w:r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 Warszawa: Polskie Wydawnictwo Ekonomiczne, 2014.</w:t>
            </w:r>
          </w:p>
          <w:p w14:paraId="3642A731" w14:textId="070D3A13" w:rsidR="00BE79F3" w:rsidRPr="00AA5BFB" w:rsidRDefault="00FF7FD4" w:rsidP="00FF7FD4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W </w:t>
            </w:r>
            <w:r w:rsidR="00E149C2"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poszukiwaniu przyszłości: zarządzanie strategiczne firmą / Jerzy </w:t>
            </w:r>
            <w:proofErr w:type="spellStart"/>
            <w:r w:rsidR="00E149C2"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Bogdanienko</w:t>
            </w:r>
            <w:proofErr w:type="spellEnd"/>
            <w:r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,</w:t>
            </w:r>
            <w:r w:rsidR="00E149C2"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 Wyższa Szkoła Finansów</w:t>
            </w:r>
            <w:r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 i Zarządzania w Białymstoku. Bi</w:t>
            </w:r>
            <w:r w:rsidR="00E149C2"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ałystok: Wydaw. Wyższej Szkoły Finansów i Zarządzania, 2002</w:t>
            </w:r>
          </w:p>
        </w:tc>
      </w:tr>
    </w:tbl>
    <w:p w14:paraId="561CD6E2" w14:textId="77777777" w:rsidR="0085747A" w:rsidRPr="00AA5B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6C7F75" w14:textId="77777777" w:rsidR="0085747A" w:rsidRPr="00AA5B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627FCB" w14:textId="77777777" w:rsidR="0085747A" w:rsidRPr="00AA5BF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A5BF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A5BF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BA7CA8" w14:textId="77777777" w:rsidR="002A7805" w:rsidRDefault="002A7805" w:rsidP="00C16ABF">
      <w:pPr>
        <w:spacing w:after="0" w:line="240" w:lineRule="auto"/>
      </w:pPr>
      <w:r>
        <w:separator/>
      </w:r>
    </w:p>
  </w:endnote>
  <w:endnote w:type="continuationSeparator" w:id="0">
    <w:p w14:paraId="7A15F874" w14:textId="77777777" w:rsidR="002A7805" w:rsidRDefault="002A780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rolibUnicodeCJK-Regular">
    <w:altName w:val="MS Mincho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0DBA2D" w14:textId="77777777" w:rsidR="002A7805" w:rsidRDefault="002A7805" w:rsidP="00C16ABF">
      <w:pPr>
        <w:spacing w:after="0" w:line="240" w:lineRule="auto"/>
      </w:pPr>
      <w:r>
        <w:separator/>
      </w:r>
    </w:p>
  </w:footnote>
  <w:footnote w:type="continuationSeparator" w:id="0">
    <w:p w14:paraId="691824EC" w14:textId="77777777" w:rsidR="002A7805" w:rsidRDefault="002A7805" w:rsidP="00C16ABF">
      <w:pPr>
        <w:spacing w:after="0" w:line="240" w:lineRule="auto"/>
      </w:pPr>
      <w:r>
        <w:continuationSeparator/>
      </w:r>
    </w:p>
  </w:footnote>
  <w:footnote w:id="1">
    <w:p w14:paraId="2506C97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2565BB"/>
    <w:multiLevelType w:val="hybridMultilevel"/>
    <w:tmpl w:val="0EDEC20C"/>
    <w:lvl w:ilvl="0" w:tplc="F7AE6A4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04100C"/>
    <w:multiLevelType w:val="hybridMultilevel"/>
    <w:tmpl w:val="AF5026EC"/>
    <w:lvl w:ilvl="0" w:tplc="E7567CE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230438"/>
    <w:multiLevelType w:val="hybridMultilevel"/>
    <w:tmpl w:val="217E3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535D7C"/>
    <w:multiLevelType w:val="hybridMultilevel"/>
    <w:tmpl w:val="36246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003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7B40"/>
    <w:rsid w:val="00124BFF"/>
    <w:rsid w:val="00125546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6C8"/>
    <w:rsid w:val="00192F37"/>
    <w:rsid w:val="001A70D2"/>
    <w:rsid w:val="001C0E28"/>
    <w:rsid w:val="001D657B"/>
    <w:rsid w:val="001D7B54"/>
    <w:rsid w:val="001E0209"/>
    <w:rsid w:val="001E7B4E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38D7"/>
    <w:rsid w:val="002A22BF"/>
    <w:rsid w:val="002A2389"/>
    <w:rsid w:val="002A671D"/>
    <w:rsid w:val="002A7805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C21"/>
    <w:rsid w:val="003F6E1D"/>
    <w:rsid w:val="00414E3C"/>
    <w:rsid w:val="0042244A"/>
    <w:rsid w:val="0042745A"/>
    <w:rsid w:val="00431D5C"/>
    <w:rsid w:val="004362C6"/>
    <w:rsid w:val="00437FA2"/>
    <w:rsid w:val="00440A69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68D1"/>
    <w:rsid w:val="004B6F0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2BF6"/>
    <w:rsid w:val="0056696D"/>
    <w:rsid w:val="00584275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07A8"/>
    <w:rsid w:val="006E5D65"/>
    <w:rsid w:val="006F1282"/>
    <w:rsid w:val="006F13E9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232"/>
    <w:rsid w:val="00763BF1"/>
    <w:rsid w:val="007658BA"/>
    <w:rsid w:val="007669FC"/>
    <w:rsid w:val="00766FD4"/>
    <w:rsid w:val="0077635C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5BFB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79F3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64EA"/>
    <w:rsid w:val="00C94B98"/>
    <w:rsid w:val="00CA2B96"/>
    <w:rsid w:val="00CA5089"/>
    <w:rsid w:val="00CA56E5"/>
    <w:rsid w:val="00CA76C6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1177"/>
    <w:rsid w:val="00DC0EBD"/>
    <w:rsid w:val="00DC6D0C"/>
    <w:rsid w:val="00DE09C0"/>
    <w:rsid w:val="00DE4A14"/>
    <w:rsid w:val="00DF320D"/>
    <w:rsid w:val="00DF71C8"/>
    <w:rsid w:val="00E129B8"/>
    <w:rsid w:val="00E149C2"/>
    <w:rsid w:val="00E21E7D"/>
    <w:rsid w:val="00E22FBC"/>
    <w:rsid w:val="00E24BF5"/>
    <w:rsid w:val="00E25338"/>
    <w:rsid w:val="00E51E44"/>
    <w:rsid w:val="00E63348"/>
    <w:rsid w:val="00E661B9"/>
    <w:rsid w:val="00E742AA"/>
    <w:rsid w:val="00E745E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95C"/>
    <w:rsid w:val="00F070AB"/>
    <w:rsid w:val="00F17567"/>
    <w:rsid w:val="00F27A7B"/>
    <w:rsid w:val="00F526AF"/>
    <w:rsid w:val="00F617C3"/>
    <w:rsid w:val="00F7066B"/>
    <w:rsid w:val="00F83B28"/>
    <w:rsid w:val="00F96D6A"/>
    <w:rsid w:val="00F974DA"/>
    <w:rsid w:val="00FA46E5"/>
    <w:rsid w:val="00FB7DBA"/>
    <w:rsid w:val="00FC1C25"/>
    <w:rsid w:val="00FC3F45"/>
    <w:rsid w:val="00FC76EB"/>
    <w:rsid w:val="00FD503F"/>
    <w:rsid w:val="00FD7589"/>
    <w:rsid w:val="00FE34E9"/>
    <w:rsid w:val="00FF016A"/>
    <w:rsid w:val="00FF1401"/>
    <w:rsid w:val="00FF5E7D"/>
    <w:rsid w:val="00FF7FD4"/>
    <w:rsid w:val="54FC87EA"/>
    <w:rsid w:val="7950B1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7CA1C"/>
  <w15:docId w15:val="{AC9E2443-1224-4482-B40F-63932D66D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basedOn w:val="Domylnaczcionkaakapitu"/>
    <w:rsid w:val="00440A69"/>
    <w:rPr>
      <w:rFonts w:ascii="ProlibUnicodeCJK-Regular" w:hAnsi="ProlibUnicodeCJK-Regular" w:hint="default"/>
      <w:b w:val="0"/>
      <w:bCs w:val="0"/>
      <w:i w:val="0"/>
      <w:iCs w:val="0"/>
      <w:color w:val="000000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B68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B68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B68D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68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68D1"/>
    <w:rPr>
      <w:rFonts w:ascii="Calibri" w:hAnsi="Calibri"/>
      <w:b/>
      <w:bCs/>
      <w:lang w:eastAsia="en-US"/>
    </w:rPr>
  </w:style>
  <w:style w:type="paragraph" w:customStyle="1" w:styleId="paragraph">
    <w:name w:val="paragraph"/>
    <w:basedOn w:val="Normalny"/>
    <w:rsid w:val="00562B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62BF6"/>
  </w:style>
  <w:style w:type="character" w:customStyle="1" w:styleId="spellingerror">
    <w:name w:val="spellingerror"/>
    <w:basedOn w:val="Domylnaczcionkaakapitu"/>
    <w:rsid w:val="00562BF6"/>
  </w:style>
  <w:style w:type="character" w:customStyle="1" w:styleId="eop">
    <w:name w:val="eop"/>
    <w:basedOn w:val="Domylnaczcionkaakapitu"/>
    <w:rsid w:val="00562B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8106C-0DA6-41E2-816E-80AE30AC21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661F1D-C4C8-4FAA-BB1B-033A76B2C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D16157-612F-4241-A015-C4F12E38E1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ABBEFB-7BF9-4147-883E-28617FECD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946</Words>
  <Characters>5677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18</cp:revision>
  <cp:lastPrinted>2019-02-06T12:12:00Z</cp:lastPrinted>
  <dcterms:created xsi:type="dcterms:W3CDTF">2020-11-09T19:06:00Z</dcterms:created>
  <dcterms:modified xsi:type="dcterms:W3CDTF">2021-09-03T09:30:00Z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